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16" w:rsidRPr="0050026B" w:rsidRDefault="00CD3A16" w:rsidP="00CD3A16">
      <w:pPr>
        <w:jc w:val="both"/>
        <w:rPr>
          <w:rFonts w:ascii="Arial" w:hAnsi="Arial" w:cs="Arial"/>
          <w:b/>
          <w:bCs/>
          <w:noProof/>
        </w:rPr>
      </w:pPr>
      <w:r w:rsidRPr="0050026B">
        <w:rPr>
          <w:rFonts w:ascii="Arial" w:hAnsi="Arial" w:cs="Arial"/>
          <w:b/>
          <w:bCs/>
          <w:noProof/>
        </w:rPr>
        <w:t xml:space="preserve">Comuna </w:t>
      </w:r>
      <w:bookmarkStart w:id="0" w:name="_Hlk174988991"/>
      <w:r w:rsidRPr="0050026B">
        <w:rPr>
          <w:rFonts w:ascii="Arial" w:hAnsi="Arial" w:cs="Arial"/>
          <w:b/>
          <w:bCs/>
          <w:noProof/>
        </w:rPr>
        <w:t>SIEU-ODORHEI</w:t>
      </w:r>
      <w:bookmarkEnd w:id="0"/>
    </w:p>
    <w:p w:rsidR="00CD3A16" w:rsidRPr="002B4ABF" w:rsidRDefault="00CD3A16" w:rsidP="00CD3A16">
      <w:pPr>
        <w:jc w:val="both"/>
        <w:rPr>
          <w:rFonts w:ascii="Arial" w:eastAsia="Times New Roman" w:hAnsi="Arial" w:cs="Arial"/>
          <w:b/>
          <w:bCs/>
          <w:noProof/>
        </w:rPr>
      </w:pPr>
      <w:r w:rsidRPr="002B4ABF">
        <w:rPr>
          <w:rFonts w:ascii="Arial" w:hAnsi="Arial" w:cs="Arial"/>
          <w:noProof/>
        </w:rPr>
        <w:t>Apelul: Dotarea cu mobilier, materiale didactice și echipamente digitale a unităților de învățământ preuniversitar și a unităților conexe</w:t>
      </w:r>
      <w:r w:rsidRPr="002B4ABF">
        <w:rPr>
          <w:rFonts w:ascii="Arial" w:eastAsia="Times New Roman" w:hAnsi="Arial" w:cs="Arial"/>
          <w:b/>
          <w:bCs/>
          <w:noProof/>
        </w:rPr>
        <w:t xml:space="preserve"> </w:t>
      </w:r>
    </w:p>
    <w:p w:rsidR="00CD3A16" w:rsidRDefault="00CD3A16" w:rsidP="00CD3A16">
      <w:pPr>
        <w:jc w:val="both"/>
        <w:rPr>
          <w:rStyle w:val="Emphasis"/>
          <w:rFonts w:ascii="Roboto" w:hAnsi="Roboto"/>
          <w:caps/>
          <w:color w:val="000066"/>
          <w:sz w:val="17"/>
          <w:szCs w:val="17"/>
          <w:bdr w:val="none" w:sz="0" w:space="0" w:color="auto" w:frame="1"/>
        </w:rPr>
      </w:pPr>
      <w:r>
        <w:rPr>
          <w:rFonts w:ascii="Arial" w:hAnsi="Arial" w:cs="Arial"/>
        </w:rPr>
        <w:t xml:space="preserve">Titlul proiectului: </w:t>
      </w:r>
      <w:r w:rsidRPr="007E0745">
        <w:rPr>
          <w:rFonts w:ascii="Arial" w:hAnsi="Arial" w:cs="Arial"/>
          <w:b/>
          <w:bCs/>
          <w:i/>
          <w:iCs/>
        </w:rPr>
        <w:t>Creșterea capacității de reziliență a Școlii Șieu-Odorhei prin modernizarea infrastructurii</w:t>
      </w:r>
      <w:r>
        <w:rPr>
          <w:rFonts w:ascii="Arial" w:hAnsi="Arial" w:cs="Arial"/>
          <w:b/>
          <w:bCs/>
          <w:i/>
          <w:iCs/>
        </w:rPr>
        <w:t>n</w:t>
      </w:r>
      <w:r w:rsidRPr="007E0745">
        <w:rPr>
          <w:rFonts w:ascii="Arial" w:hAnsi="Arial" w:cs="Arial"/>
          <w:b/>
          <w:bCs/>
          <w:i/>
          <w:iCs/>
        </w:rPr>
        <w:t>educaționale și a dotării, în corelare cu nevoile prezente și viitoare ale pieței forței de muncă, în vederea</w:t>
      </w:r>
      <w:r>
        <w:rPr>
          <w:rFonts w:ascii="Arial" w:hAnsi="Arial" w:cs="Arial"/>
          <w:b/>
          <w:bCs/>
          <w:i/>
          <w:iCs/>
        </w:rPr>
        <w:t xml:space="preserve"> </w:t>
      </w:r>
      <w:r w:rsidRPr="007E0745">
        <w:rPr>
          <w:rFonts w:ascii="Arial" w:hAnsi="Arial" w:cs="Arial"/>
          <w:b/>
          <w:bCs/>
          <w:i/>
          <w:iCs/>
        </w:rPr>
        <w:t>asigurării participării la un proces educațional de calitate, modern și incluziv</w:t>
      </w:r>
    </w:p>
    <w:p w:rsidR="00CD3A16" w:rsidRDefault="00CD3A16" w:rsidP="00CD3A16">
      <w:pPr>
        <w:contextualSpacing/>
        <w:jc w:val="both"/>
        <w:rPr>
          <w:rFonts w:ascii="Arial" w:hAnsi="Arial" w:cs="Arial"/>
        </w:rPr>
      </w:pPr>
      <w:r>
        <w:rPr>
          <w:rFonts w:ascii="Arial" w:hAnsi="Arial" w:cs="Arial"/>
        </w:rPr>
        <w:t xml:space="preserve">Contract de finanțare nr. </w:t>
      </w:r>
      <w:r w:rsidRPr="007E0745">
        <w:rPr>
          <w:rStyle w:val="Strong"/>
          <w:rFonts w:ascii="Roboto" w:hAnsi="Roboto"/>
          <w:color w:val="000000"/>
          <w:sz w:val="21"/>
          <w:szCs w:val="21"/>
          <w:bdr w:val="none" w:sz="0" w:space="0" w:color="auto" w:frame="1"/>
        </w:rPr>
        <w:t>2418DOT din 11/09/2023</w:t>
      </w: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Pr="00370646" w:rsidRDefault="00370646" w:rsidP="00370646">
      <w:pPr>
        <w:autoSpaceDE w:val="0"/>
        <w:autoSpaceDN w:val="0"/>
        <w:adjustRightInd w:val="0"/>
        <w:spacing w:after="120"/>
        <w:ind w:left="144" w:right="144"/>
        <w:jc w:val="center"/>
        <w:rPr>
          <w:rFonts w:ascii="Arial" w:hAnsi="Arial" w:cs="Arial"/>
          <w:b/>
          <w:sz w:val="40"/>
          <w:szCs w:val="40"/>
          <w:shd w:val="clear" w:color="auto" w:fill="FFFFFF"/>
        </w:rPr>
      </w:pPr>
      <w:r w:rsidRPr="00370646">
        <w:rPr>
          <w:rFonts w:ascii="Arial" w:hAnsi="Arial" w:cs="Arial"/>
          <w:b/>
          <w:sz w:val="40"/>
          <w:szCs w:val="40"/>
          <w:shd w:val="clear" w:color="auto" w:fill="FFFFFF"/>
        </w:rPr>
        <w:t xml:space="preserve">OFERTĂ </w:t>
      </w:r>
    </w:p>
    <w:p w:rsidR="00370646" w:rsidRPr="005827D7" w:rsidRDefault="00370646" w:rsidP="00370646">
      <w:pPr>
        <w:autoSpaceDE w:val="0"/>
        <w:autoSpaceDN w:val="0"/>
        <w:adjustRightInd w:val="0"/>
        <w:spacing w:after="120"/>
        <w:ind w:left="144" w:right="144"/>
        <w:jc w:val="center"/>
        <w:rPr>
          <w:rFonts w:ascii="Arial" w:hAnsi="Arial" w:cs="Arial"/>
          <w:b/>
          <w:shd w:val="clear" w:color="auto" w:fill="FFFFFF"/>
        </w:rPr>
      </w:pPr>
      <w:r w:rsidRPr="005827D7">
        <w:rPr>
          <w:rFonts w:ascii="Arial" w:hAnsi="Arial" w:cs="Arial"/>
          <w:b/>
        </w:rPr>
        <w:t>nr..</w:t>
      </w:r>
      <w:r>
        <w:rPr>
          <w:rFonts w:ascii="Arial" w:hAnsi="Arial" w:cs="Arial"/>
          <w:b/>
        </w:rPr>
        <w:t>...........</w:t>
      </w:r>
      <w:r w:rsidRPr="005827D7">
        <w:rPr>
          <w:rFonts w:ascii="Arial" w:hAnsi="Arial" w:cs="Arial"/>
          <w:b/>
        </w:rPr>
        <w:t>.. din data......</w:t>
      </w:r>
      <w:r>
        <w:rPr>
          <w:rFonts w:ascii="Arial" w:hAnsi="Arial" w:cs="Arial"/>
          <w:b/>
        </w:rPr>
        <w:t>............</w:t>
      </w:r>
      <w:r w:rsidRPr="005827D7">
        <w:rPr>
          <w:rFonts w:ascii="Arial" w:hAnsi="Arial" w:cs="Arial"/>
          <w:b/>
        </w:rPr>
        <w:t>..</w:t>
      </w:r>
    </w:p>
    <w:p w:rsidR="00EB42A6" w:rsidRDefault="00EB42A6" w:rsidP="00EB42A6">
      <w:pPr>
        <w:pStyle w:val="ChapterNumber"/>
        <w:jc w:val="center"/>
        <w:rPr>
          <w:rFonts w:ascii="Arial" w:hAnsi="Arial" w:cs="Arial"/>
          <w:i/>
          <w:color w:val="3366FF"/>
          <w:szCs w:val="22"/>
          <w:lang w:val="ro-RO"/>
        </w:rPr>
      </w:pPr>
      <w:r w:rsidRPr="005827D7">
        <w:rPr>
          <w:rFonts w:ascii="Arial" w:hAnsi="Arial" w:cs="Arial"/>
          <w:szCs w:val="22"/>
          <w:lang w:val="ro-RO"/>
        </w:rPr>
        <w:t>Achiziția</w:t>
      </w:r>
      <w:r>
        <w:rPr>
          <w:rFonts w:ascii="Arial" w:hAnsi="Arial" w:cs="Arial"/>
          <w:szCs w:val="22"/>
          <w:lang w:val="ro-RO"/>
        </w:rPr>
        <w:t xml:space="preserve"> de </w:t>
      </w:r>
      <w:r w:rsidR="00CD3A16">
        <w:rPr>
          <w:rFonts w:ascii="Arial" w:hAnsi="Arial" w:cs="Arial"/>
          <w:lang w:val="ro-RO"/>
        </w:rPr>
        <w:t xml:space="preserve">MATERIALE DIDACTICE </w:t>
      </w:r>
    </w:p>
    <w:p w:rsidR="00EB42A6" w:rsidRPr="005827D7" w:rsidRDefault="00EB42A6" w:rsidP="00EB42A6">
      <w:pPr>
        <w:pStyle w:val="ChapterNumber"/>
        <w:jc w:val="center"/>
        <w:rPr>
          <w:rFonts w:ascii="Arial" w:hAnsi="Arial" w:cs="Arial"/>
          <w:lang w:val="ro-RO"/>
        </w:rPr>
      </w:pPr>
    </w:p>
    <w:p w:rsidR="007B7FC4" w:rsidRPr="002B4ABF" w:rsidRDefault="007B7FC4" w:rsidP="007B7FC4">
      <w:pPr>
        <w:ind w:right="43"/>
        <w:contextualSpacing/>
        <w:jc w:val="center"/>
        <w:rPr>
          <w:rFonts w:ascii="Arial" w:hAnsi="Arial" w:cs="Arial"/>
          <w:bCs/>
          <w:i/>
          <w:iCs/>
          <w:noProof/>
        </w:rPr>
      </w:pPr>
      <w:r w:rsidRPr="002B4ABF">
        <w:rPr>
          <w:rFonts w:ascii="Arial" w:hAnsi="Arial" w:cs="Arial"/>
          <w:noProof/>
        </w:rPr>
        <w:t>pentru dotarea unitatilor de invatamant preuniversitar.</w:t>
      </w:r>
    </w:p>
    <w:p w:rsidR="00C967E0" w:rsidRDefault="00C967E0" w:rsidP="00C967E0">
      <w:pPr>
        <w:pStyle w:val="ChapterNumber"/>
        <w:jc w:val="center"/>
        <w:rPr>
          <w:rFonts w:ascii="Arial" w:hAnsi="Arial" w:cs="Arial"/>
          <w:bCs/>
          <w:i/>
          <w:iCs/>
          <w:lang w:val="ro-RO"/>
        </w:rPr>
      </w:pPr>
    </w:p>
    <w:p w:rsidR="00370646" w:rsidRPr="005827D7" w:rsidRDefault="00370646" w:rsidP="00C967E0">
      <w:pPr>
        <w:pStyle w:val="ChapterNumber"/>
        <w:jc w:val="center"/>
        <w:rPr>
          <w:rFonts w:ascii="Arial" w:hAnsi="Arial" w:cs="Arial"/>
          <w:bCs/>
        </w:rPr>
      </w:pPr>
      <w:r w:rsidRPr="005827D7">
        <w:rPr>
          <w:rFonts w:ascii="Arial" w:hAnsi="Arial" w:cs="Arial"/>
          <w:bCs/>
        </w:rPr>
        <w:t>Stimate Doamne / Stimați Domni,</w:t>
      </w:r>
    </w:p>
    <w:p w:rsidR="00370646" w:rsidRPr="00EB42A6" w:rsidRDefault="00370646" w:rsidP="00EB42A6">
      <w:pPr>
        <w:rPr>
          <w:rFonts w:ascii="Arial" w:hAnsi="Arial" w:cs="Arial"/>
          <w:bCs/>
        </w:rPr>
      </w:pPr>
      <w:r w:rsidRPr="005827D7">
        <w:rPr>
          <w:rFonts w:ascii="Arial" w:hAnsi="Arial" w:cs="Arial"/>
          <w:bCs/>
        </w:rPr>
        <w:t>Ca răspuns la cererea dvs. de ofertă nr...</w:t>
      </w:r>
      <w:r>
        <w:rPr>
          <w:rFonts w:ascii="Arial" w:hAnsi="Arial" w:cs="Arial"/>
          <w:bCs/>
        </w:rPr>
        <w:t>........</w:t>
      </w:r>
      <w:r w:rsidRPr="005827D7">
        <w:rPr>
          <w:rFonts w:ascii="Arial" w:hAnsi="Arial" w:cs="Arial"/>
          <w:bCs/>
        </w:rPr>
        <w:t xml:space="preserve"> din data</w:t>
      </w:r>
      <w:r>
        <w:rPr>
          <w:rFonts w:ascii="Arial" w:hAnsi="Arial" w:cs="Arial"/>
          <w:bCs/>
        </w:rPr>
        <w:t>..............</w:t>
      </w:r>
      <w:r w:rsidRPr="005827D7">
        <w:rPr>
          <w:rFonts w:ascii="Arial" w:hAnsi="Arial" w:cs="Arial"/>
          <w:bCs/>
        </w:rPr>
        <w:t xml:space="preserve">..., </w:t>
      </w:r>
      <w:r w:rsidR="00C967E0" w:rsidRPr="000E0040">
        <w:rPr>
          <w:rFonts w:ascii="Arial" w:hAnsi="Arial" w:cs="Arial"/>
          <w:b/>
        </w:rPr>
        <w:t>noi SC.............SRL, cu datele de identificare .......................................................</w:t>
      </w:r>
      <w:r w:rsidRPr="005827D7">
        <w:rPr>
          <w:rFonts w:ascii="Arial" w:hAnsi="Arial" w:cs="Arial"/>
          <w:bCs/>
        </w:rPr>
        <w:t xml:space="preserve">vă transmitem în cele ce urmează oferta noastră pentru </w:t>
      </w:r>
      <w:r w:rsidR="00EB42A6" w:rsidRPr="00EB42A6">
        <w:rPr>
          <w:rFonts w:ascii="Arial" w:hAnsi="Arial" w:cs="Arial"/>
          <w:bCs/>
        </w:rPr>
        <w:t xml:space="preserve">Achiziția de MATERIALE DIDACTICE </w:t>
      </w:r>
      <w:r w:rsidR="00C967E0" w:rsidRPr="00C967E0">
        <w:rPr>
          <w:rFonts w:ascii="Arial" w:hAnsi="Arial" w:cs="Arial"/>
          <w:bCs/>
          <w:i/>
          <w:iCs/>
        </w:rPr>
        <w:t>pentru dotarea unitatilor de invatamant preuniversitar.</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370646" w:rsidRPr="005827D7" w:rsidTr="00262B0F">
        <w:trPr>
          <w:trHeight w:val="285"/>
        </w:trPr>
        <w:tc>
          <w:tcPr>
            <w:tcW w:w="1080" w:type="dxa"/>
            <w:shd w:val="clear" w:color="auto" w:fill="auto"/>
            <w:noWrap/>
            <w:vAlign w:val="center"/>
          </w:tcPr>
          <w:p w:rsidR="00370646" w:rsidRPr="005827D7" w:rsidRDefault="00370646" w:rsidP="00262B0F">
            <w:pPr>
              <w:jc w:val="center"/>
              <w:rPr>
                <w:rFonts w:ascii="Arial" w:hAnsi="Arial" w:cs="Arial"/>
                <w:b/>
              </w:rPr>
            </w:pPr>
            <w:r w:rsidRPr="005827D7">
              <w:rPr>
                <w:rFonts w:ascii="Arial" w:hAnsi="Arial" w:cs="Arial"/>
                <w:b/>
              </w:rPr>
              <w:tab/>
              <w:t>Nr. crt.</w:t>
            </w:r>
          </w:p>
          <w:p w:rsidR="00370646" w:rsidRPr="005827D7" w:rsidRDefault="00370646" w:rsidP="00262B0F">
            <w:pPr>
              <w:jc w:val="center"/>
              <w:rPr>
                <w:rFonts w:ascii="Arial" w:hAnsi="Arial" w:cs="Arial"/>
              </w:rPr>
            </w:pPr>
          </w:p>
        </w:tc>
        <w:tc>
          <w:tcPr>
            <w:tcW w:w="2719" w:type="dxa"/>
            <w:shd w:val="clear" w:color="auto" w:fill="auto"/>
            <w:vAlign w:val="center"/>
          </w:tcPr>
          <w:p w:rsidR="00370646" w:rsidRPr="005827D7" w:rsidRDefault="00370646" w:rsidP="00262B0F">
            <w:pPr>
              <w:jc w:val="center"/>
              <w:rPr>
                <w:rFonts w:ascii="Arial" w:hAnsi="Arial" w:cs="Arial"/>
                <w:b/>
              </w:rPr>
            </w:pPr>
            <w:r w:rsidRPr="005827D7">
              <w:rPr>
                <w:rFonts w:ascii="Arial" w:hAnsi="Arial" w:cs="Arial"/>
                <w:b/>
              </w:rPr>
              <w:t>Denumirea produselor</w:t>
            </w:r>
          </w:p>
          <w:p w:rsidR="00370646" w:rsidRPr="005827D7" w:rsidRDefault="00370646" w:rsidP="00262B0F">
            <w:pPr>
              <w:jc w:val="center"/>
              <w:rPr>
                <w:rFonts w:ascii="Arial" w:hAnsi="Arial" w:cs="Arial"/>
              </w:rPr>
            </w:pPr>
          </w:p>
        </w:tc>
        <w:tc>
          <w:tcPr>
            <w:tcW w:w="850" w:type="dxa"/>
            <w:vAlign w:val="center"/>
          </w:tcPr>
          <w:p w:rsidR="00370646" w:rsidRPr="005827D7" w:rsidRDefault="00370646" w:rsidP="00262B0F">
            <w:pPr>
              <w:jc w:val="center"/>
              <w:rPr>
                <w:rFonts w:ascii="Arial" w:hAnsi="Arial" w:cs="Arial"/>
                <w:b/>
              </w:rPr>
            </w:pPr>
            <w:r w:rsidRPr="005827D7">
              <w:rPr>
                <w:rFonts w:ascii="Arial" w:hAnsi="Arial" w:cs="Arial"/>
                <w:b/>
              </w:rPr>
              <w:t>Cant.</w:t>
            </w:r>
          </w:p>
          <w:p w:rsidR="00370646" w:rsidRPr="005827D7" w:rsidRDefault="00370646" w:rsidP="00262B0F">
            <w:pPr>
              <w:jc w:val="center"/>
              <w:rPr>
                <w:rFonts w:ascii="Arial" w:hAnsi="Arial" w:cs="Arial"/>
              </w:rPr>
            </w:pPr>
          </w:p>
        </w:tc>
        <w:tc>
          <w:tcPr>
            <w:tcW w:w="1044" w:type="dxa"/>
            <w:vAlign w:val="center"/>
          </w:tcPr>
          <w:p w:rsidR="00370646" w:rsidRPr="005827D7" w:rsidRDefault="00370646" w:rsidP="00262B0F">
            <w:pPr>
              <w:jc w:val="center"/>
              <w:rPr>
                <w:rFonts w:ascii="Arial" w:hAnsi="Arial" w:cs="Arial"/>
                <w:b/>
              </w:rPr>
            </w:pPr>
            <w:r w:rsidRPr="005827D7">
              <w:rPr>
                <w:rFonts w:ascii="Arial" w:hAnsi="Arial" w:cs="Arial"/>
                <w:b/>
              </w:rPr>
              <w:t>Preț unitar</w:t>
            </w:r>
          </w:p>
          <w:p w:rsidR="00370646" w:rsidRPr="005827D7" w:rsidRDefault="00370646" w:rsidP="00262B0F">
            <w:pPr>
              <w:jc w:val="center"/>
              <w:rPr>
                <w:rFonts w:ascii="Arial" w:hAnsi="Arial" w:cs="Arial"/>
              </w:rPr>
            </w:pPr>
          </w:p>
        </w:tc>
        <w:tc>
          <w:tcPr>
            <w:tcW w:w="1327" w:type="dxa"/>
            <w:vAlign w:val="center"/>
          </w:tcPr>
          <w:p w:rsidR="00370646" w:rsidRPr="005827D7" w:rsidRDefault="00370646" w:rsidP="00262B0F">
            <w:pPr>
              <w:jc w:val="center"/>
              <w:rPr>
                <w:rFonts w:ascii="Arial" w:hAnsi="Arial" w:cs="Arial"/>
                <w:b/>
              </w:rPr>
            </w:pPr>
            <w:r w:rsidRPr="005827D7">
              <w:rPr>
                <w:rFonts w:ascii="Arial" w:hAnsi="Arial" w:cs="Arial"/>
                <w:b/>
              </w:rPr>
              <w:t>Valoare Totală fără TVA</w:t>
            </w:r>
          </w:p>
          <w:p w:rsidR="00370646" w:rsidRPr="005827D7" w:rsidRDefault="00370646" w:rsidP="00262B0F">
            <w:pPr>
              <w:jc w:val="center"/>
              <w:rPr>
                <w:rFonts w:ascii="Arial" w:hAnsi="Arial" w:cs="Arial"/>
              </w:rPr>
            </w:pPr>
          </w:p>
        </w:tc>
        <w:tc>
          <w:tcPr>
            <w:tcW w:w="1260" w:type="dxa"/>
            <w:vAlign w:val="center"/>
          </w:tcPr>
          <w:p w:rsidR="00370646" w:rsidRPr="005827D7" w:rsidRDefault="00370646" w:rsidP="00262B0F">
            <w:pPr>
              <w:jc w:val="center"/>
              <w:rPr>
                <w:rFonts w:ascii="Arial" w:hAnsi="Arial" w:cs="Arial"/>
                <w:b/>
              </w:rPr>
            </w:pPr>
            <w:r w:rsidRPr="005827D7">
              <w:rPr>
                <w:rFonts w:ascii="Arial" w:hAnsi="Arial" w:cs="Arial"/>
                <w:b/>
              </w:rPr>
              <w:t xml:space="preserve">Cotă </w:t>
            </w:r>
          </w:p>
          <w:p w:rsidR="00370646" w:rsidRPr="005827D7" w:rsidRDefault="00370646" w:rsidP="00262B0F">
            <w:pPr>
              <w:jc w:val="center"/>
              <w:rPr>
                <w:rFonts w:ascii="Arial" w:hAnsi="Arial" w:cs="Arial"/>
                <w:b/>
              </w:rPr>
            </w:pPr>
            <w:r w:rsidRPr="005827D7">
              <w:rPr>
                <w:rFonts w:ascii="Arial" w:hAnsi="Arial" w:cs="Arial"/>
                <w:b/>
              </w:rPr>
              <w:t>TVA</w:t>
            </w:r>
          </w:p>
          <w:p w:rsidR="00370646" w:rsidRPr="005827D7" w:rsidRDefault="00370646" w:rsidP="00262B0F">
            <w:pPr>
              <w:jc w:val="center"/>
              <w:rPr>
                <w:rFonts w:ascii="Arial" w:hAnsi="Arial" w:cs="Arial"/>
                <w:i/>
                <w:iCs/>
              </w:rPr>
            </w:pPr>
          </w:p>
        </w:tc>
        <w:tc>
          <w:tcPr>
            <w:tcW w:w="1553" w:type="dxa"/>
            <w:shd w:val="clear" w:color="auto" w:fill="auto"/>
            <w:noWrap/>
            <w:vAlign w:val="center"/>
          </w:tcPr>
          <w:p w:rsidR="00370646" w:rsidRPr="005827D7" w:rsidRDefault="00370646" w:rsidP="00262B0F">
            <w:pPr>
              <w:jc w:val="center"/>
              <w:rPr>
                <w:rFonts w:ascii="Arial" w:hAnsi="Arial" w:cs="Arial"/>
                <w:b/>
              </w:rPr>
            </w:pPr>
            <w:r w:rsidRPr="005827D7">
              <w:rPr>
                <w:rFonts w:ascii="Arial" w:hAnsi="Arial" w:cs="Arial"/>
                <w:b/>
              </w:rPr>
              <w:t>Valoare totală cu TVA</w:t>
            </w:r>
          </w:p>
          <w:p w:rsidR="00370646" w:rsidRPr="005827D7" w:rsidRDefault="00370646" w:rsidP="00262B0F">
            <w:pPr>
              <w:jc w:val="center"/>
              <w:rPr>
                <w:rFonts w:ascii="Arial" w:hAnsi="Arial" w:cs="Arial"/>
              </w:rPr>
            </w:pPr>
          </w:p>
        </w:tc>
      </w:tr>
      <w:tr w:rsidR="00370646" w:rsidRPr="005827D7" w:rsidTr="00262B0F">
        <w:trPr>
          <w:trHeight w:val="285"/>
        </w:trPr>
        <w:tc>
          <w:tcPr>
            <w:tcW w:w="1080" w:type="dxa"/>
            <w:shd w:val="clear" w:color="auto" w:fill="auto"/>
            <w:noWrap/>
            <w:vAlign w:val="bottom"/>
          </w:tcPr>
          <w:p w:rsidR="00370646" w:rsidRPr="005827D7" w:rsidRDefault="00CD3A16" w:rsidP="00262B0F">
            <w:pPr>
              <w:ind w:left="162"/>
              <w:rPr>
                <w:rFonts w:ascii="Arial" w:hAnsi="Arial" w:cs="Arial"/>
              </w:rPr>
            </w:pPr>
            <w:r>
              <w:rPr>
                <w:rFonts w:ascii="Arial" w:hAnsi="Arial" w:cs="Arial"/>
              </w:rPr>
              <w:t>1</w:t>
            </w:r>
          </w:p>
        </w:tc>
        <w:tc>
          <w:tcPr>
            <w:tcW w:w="2719" w:type="dxa"/>
            <w:shd w:val="clear" w:color="auto" w:fill="auto"/>
            <w:vAlign w:val="bottom"/>
          </w:tcPr>
          <w:p w:rsidR="00370646" w:rsidRPr="005827D7" w:rsidRDefault="00370646" w:rsidP="00262B0F">
            <w:pPr>
              <w:ind w:left="-198" w:firstLine="198"/>
              <w:jc w:val="center"/>
              <w:rPr>
                <w:rFonts w:ascii="Arial" w:hAnsi="Arial" w:cs="Arial"/>
              </w:rPr>
            </w:pPr>
          </w:p>
        </w:tc>
        <w:tc>
          <w:tcPr>
            <w:tcW w:w="850" w:type="dxa"/>
          </w:tcPr>
          <w:p w:rsidR="00370646" w:rsidRPr="005827D7" w:rsidRDefault="00370646" w:rsidP="00262B0F">
            <w:pPr>
              <w:jc w:val="center"/>
              <w:rPr>
                <w:rFonts w:ascii="Arial" w:hAnsi="Arial" w:cs="Arial"/>
              </w:rPr>
            </w:pPr>
          </w:p>
        </w:tc>
        <w:tc>
          <w:tcPr>
            <w:tcW w:w="1044" w:type="dxa"/>
          </w:tcPr>
          <w:p w:rsidR="00370646" w:rsidRPr="005827D7" w:rsidRDefault="00370646" w:rsidP="00262B0F">
            <w:pPr>
              <w:jc w:val="center"/>
              <w:rPr>
                <w:rFonts w:ascii="Arial" w:hAnsi="Arial" w:cs="Arial"/>
              </w:rPr>
            </w:pPr>
          </w:p>
        </w:tc>
        <w:tc>
          <w:tcPr>
            <w:tcW w:w="1327" w:type="dxa"/>
          </w:tcPr>
          <w:p w:rsidR="00370646" w:rsidRPr="005827D7" w:rsidRDefault="00370646" w:rsidP="00262B0F">
            <w:pPr>
              <w:jc w:val="center"/>
              <w:rPr>
                <w:rFonts w:ascii="Arial" w:hAnsi="Arial" w:cs="Arial"/>
              </w:rPr>
            </w:pPr>
          </w:p>
        </w:tc>
        <w:tc>
          <w:tcPr>
            <w:tcW w:w="1260" w:type="dxa"/>
          </w:tcPr>
          <w:p w:rsidR="00370646" w:rsidRPr="005827D7" w:rsidRDefault="00370646" w:rsidP="00262B0F">
            <w:pPr>
              <w:jc w:val="center"/>
              <w:rPr>
                <w:rFonts w:ascii="Arial" w:hAnsi="Arial" w:cs="Arial"/>
              </w:rPr>
            </w:pPr>
          </w:p>
        </w:tc>
        <w:tc>
          <w:tcPr>
            <w:tcW w:w="1553" w:type="dxa"/>
            <w:shd w:val="clear" w:color="auto" w:fill="auto"/>
            <w:noWrap/>
            <w:vAlign w:val="bottom"/>
          </w:tcPr>
          <w:p w:rsidR="00370646" w:rsidRPr="005827D7" w:rsidRDefault="00370646" w:rsidP="00262B0F">
            <w:pPr>
              <w:jc w:val="center"/>
              <w:rPr>
                <w:rFonts w:ascii="Arial" w:hAnsi="Arial" w:cs="Arial"/>
              </w:rPr>
            </w:pPr>
          </w:p>
        </w:tc>
      </w:tr>
      <w:tr w:rsidR="00370646" w:rsidRPr="005827D7" w:rsidTr="00262B0F">
        <w:trPr>
          <w:trHeight w:val="285"/>
        </w:trPr>
        <w:tc>
          <w:tcPr>
            <w:tcW w:w="1080" w:type="dxa"/>
            <w:shd w:val="clear" w:color="auto" w:fill="auto"/>
            <w:noWrap/>
            <w:vAlign w:val="bottom"/>
          </w:tcPr>
          <w:p w:rsidR="00370646" w:rsidRPr="005827D7" w:rsidRDefault="00CD3A16" w:rsidP="00262B0F">
            <w:pPr>
              <w:ind w:left="162"/>
              <w:rPr>
                <w:rFonts w:ascii="Arial" w:hAnsi="Arial" w:cs="Arial"/>
              </w:rPr>
            </w:pPr>
            <w:r>
              <w:rPr>
                <w:rFonts w:ascii="Arial" w:hAnsi="Arial" w:cs="Arial"/>
              </w:rPr>
              <w:t>2</w:t>
            </w:r>
          </w:p>
        </w:tc>
        <w:tc>
          <w:tcPr>
            <w:tcW w:w="2719" w:type="dxa"/>
            <w:shd w:val="clear" w:color="auto" w:fill="auto"/>
            <w:vAlign w:val="bottom"/>
          </w:tcPr>
          <w:p w:rsidR="00370646" w:rsidRPr="005827D7" w:rsidRDefault="00370646" w:rsidP="00262B0F">
            <w:pPr>
              <w:ind w:left="-198" w:firstLine="198"/>
              <w:jc w:val="center"/>
              <w:rPr>
                <w:rFonts w:ascii="Arial" w:hAnsi="Arial" w:cs="Arial"/>
              </w:rPr>
            </w:pPr>
          </w:p>
        </w:tc>
        <w:tc>
          <w:tcPr>
            <w:tcW w:w="850" w:type="dxa"/>
          </w:tcPr>
          <w:p w:rsidR="00370646" w:rsidRPr="005827D7" w:rsidRDefault="00370646" w:rsidP="00262B0F">
            <w:pPr>
              <w:jc w:val="center"/>
              <w:rPr>
                <w:rFonts w:ascii="Arial" w:hAnsi="Arial" w:cs="Arial"/>
              </w:rPr>
            </w:pPr>
          </w:p>
        </w:tc>
        <w:tc>
          <w:tcPr>
            <w:tcW w:w="1044" w:type="dxa"/>
          </w:tcPr>
          <w:p w:rsidR="00370646" w:rsidRPr="005827D7" w:rsidRDefault="00370646" w:rsidP="00262B0F">
            <w:pPr>
              <w:jc w:val="center"/>
              <w:rPr>
                <w:rFonts w:ascii="Arial" w:hAnsi="Arial" w:cs="Arial"/>
              </w:rPr>
            </w:pPr>
          </w:p>
        </w:tc>
        <w:tc>
          <w:tcPr>
            <w:tcW w:w="1327" w:type="dxa"/>
          </w:tcPr>
          <w:p w:rsidR="00370646" w:rsidRPr="005827D7" w:rsidRDefault="00370646" w:rsidP="00262B0F">
            <w:pPr>
              <w:jc w:val="center"/>
              <w:rPr>
                <w:rFonts w:ascii="Arial" w:hAnsi="Arial" w:cs="Arial"/>
              </w:rPr>
            </w:pPr>
          </w:p>
        </w:tc>
        <w:tc>
          <w:tcPr>
            <w:tcW w:w="1260" w:type="dxa"/>
          </w:tcPr>
          <w:p w:rsidR="00370646" w:rsidRPr="005827D7" w:rsidRDefault="00370646" w:rsidP="00262B0F">
            <w:pPr>
              <w:jc w:val="center"/>
              <w:rPr>
                <w:rFonts w:ascii="Arial" w:hAnsi="Arial" w:cs="Arial"/>
              </w:rPr>
            </w:pPr>
          </w:p>
        </w:tc>
        <w:tc>
          <w:tcPr>
            <w:tcW w:w="1553" w:type="dxa"/>
            <w:shd w:val="clear" w:color="auto" w:fill="auto"/>
            <w:noWrap/>
            <w:vAlign w:val="bottom"/>
          </w:tcPr>
          <w:p w:rsidR="00370646" w:rsidRPr="005827D7" w:rsidRDefault="00370646" w:rsidP="00262B0F">
            <w:pPr>
              <w:jc w:val="center"/>
              <w:rPr>
                <w:rFonts w:ascii="Arial" w:hAnsi="Arial" w:cs="Arial"/>
              </w:rPr>
            </w:pPr>
          </w:p>
        </w:tc>
      </w:tr>
      <w:tr w:rsidR="00370646" w:rsidRPr="005827D7" w:rsidTr="00262B0F">
        <w:trPr>
          <w:trHeight w:val="285"/>
        </w:trPr>
        <w:tc>
          <w:tcPr>
            <w:tcW w:w="1080" w:type="dxa"/>
            <w:shd w:val="clear" w:color="auto" w:fill="auto"/>
            <w:noWrap/>
            <w:vAlign w:val="bottom"/>
          </w:tcPr>
          <w:p w:rsidR="00370646" w:rsidRPr="005827D7" w:rsidRDefault="00CD3A16" w:rsidP="00262B0F">
            <w:pPr>
              <w:ind w:left="162"/>
              <w:rPr>
                <w:rFonts w:ascii="Arial" w:hAnsi="Arial" w:cs="Arial"/>
              </w:rPr>
            </w:pPr>
            <w:r>
              <w:rPr>
                <w:rFonts w:ascii="Arial" w:hAnsi="Arial" w:cs="Arial"/>
              </w:rPr>
              <w:t>...</w:t>
            </w:r>
          </w:p>
        </w:tc>
        <w:tc>
          <w:tcPr>
            <w:tcW w:w="2719" w:type="dxa"/>
            <w:shd w:val="clear" w:color="auto" w:fill="auto"/>
            <w:vAlign w:val="bottom"/>
          </w:tcPr>
          <w:p w:rsidR="00370646" w:rsidRPr="005827D7" w:rsidRDefault="00370646" w:rsidP="00262B0F">
            <w:pPr>
              <w:ind w:left="-198" w:firstLine="198"/>
              <w:jc w:val="center"/>
              <w:rPr>
                <w:rFonts w:ascii="Arial" w:hAnsi="Arial" w:cs="Arial"/>
              </w:rPr>
            </w:pPr>
          </w:p>
        </w:tc>
        <w:tc>
          <w:tcPr>
            <w:tcW w:w="850" w:type="dxa"/>
          </w:tcPr>
          <w:p w:rsidR="00370646" w:rsidRPr="005827D7" w:rsidRDefault="00370646" w:rsidP="00262B0F">
            <w:pPr>
              <w:jc w:val="center"/>
              <w:rPr>
                <w:rFonts w:ascii="Arial" w:hAnsi="Arial" w:cs="Arial"/>
              </w:rPr>
            </w:pPr>
          </w:p>
        </w:tc>
        <w:tc>
          <w:tcPr>
            <w:tcW w:w="1044" w:type="dxa"/>
          </w:tcPr>
          <w:p w:rsidR="00370646" w:rsidRPr="005827D7" w:rsidRDefault="00370646" w:rsidP="00262B0F">
            <w:pPr>
              <w:jc w:val="center"/>
              <w:rPr>
                <w:rFonts w:ascii="Arial" w:hAnsi="Arial" w:cs="Arial"/>
              </w:rPr>
            </w:pPr>
          </w:p>
        </w:tc>
        <w:tc>
          <w:tcPr>
            <w:tcW w:w="1327" w:type="dxa"/>
          </w:tcPr>
          <w:p w:rsidR="00370646" w:rsidRPr="005827D7" w:rsidRDefault="00370646" w:rsidP="00262B0F">
            <w:pPr>
              <w:jc w:val="center"/>
              <w:rPr>
                <w:rFonts w:ascii="Arial" w:hAnsi="Arial" w:cs="Arial"/>
              </w:rPr>
            </w:pPr>
          </w:p>
        </w:tc>
        <w:tc>
          <w:tcPr>
            <w:tcW w:w="1260" w:type="dxa"/>
          </w:tcPr>
          <w:p w:rsidR="00370646" w:rsidRPr="005827D7" w:rsidRDefault="00370646" w:rsidP="00262B0F">
            <w:pPr>
              <w:jc w:val="center"/>
              <w:rPr>
                <w:rFonts w:ascii="Arial" w:hAnsi="Arial" w:cs="Arial"/>
              </w:rPr>
            </w:pPr>
          </w:p>
        </w:tc>
        <w:tc>
          <w:tcPr>
            <w:tcW w:w="1553" w:type="dxa"/>
            <w:shd w:val="clear" w:color="auto" w:fill="auto"/>
            <w:noWrap/>
            <w:vAlign w:val="bottom"/>
          </w:tcPr>
          <w:p w:rsidR="00370646" w:rsidRPr="005827D7" w:rsidRDefault="00370646" w:rsidP="00262B0F">
            <w:pPr>
              <w:jc w:val="center"/>
              <w:rPr>
                <w:rFonts w:ascii="Arial" w:hAnsi="Arial" w:cs="Arial"/>
              </w:rPr>
            </w:pPr>
          </w:p>
        </w:tc>
      </w:tr>
      <w:tr w:rsidR="00370646" w:rsidRPr="005827D7" w:rsidTr="00262B0F">
        <w:trPr>
          <w:trHeight w:val="285"/>
        </w:trPr>
        <w:tc>
          <w:tcPr>
            <w:tcW w:w="1080" w:type="dxa"/>
            <w:shd w:val="clear" w:color="auto" w:fill="auto"/>
            <w:noWrap/>
            <w:vAlign w:val="bottom"/>
          </w:tcPr>
          <w:p w:rsidR="00370646" w:rsidRPr="005827D7" w:rsidRDefault="00370646" w:rsidP="00262B0F">
            <w:pPr>
              <w:ind w:left="162"/>
              <w:rPr>
                <w:rFonts w:ascii="Arial" w:hAnsi="Arial" w:cs="Arial"/>
                <w:b/>
              </w:rPr>
            </w:pPr>
          </w:p>
        </w:tc>
        <w:tc>
          <w:tcPr>
            <w:tcW w:w="2719" w:type="dxa"/>
            <w:shd w:val="clear" w:color="auto" w:fill="auto"/>
            <w:vAlign w:val="bottom"/>
          </w:tcPr>
          <w:p w:rsidR="00370646" w:rsidRPr="005827D7" w:rsidRDefault="00370646" w:rsidP="00262B0F">
            <w:pPr>
              <w:ind w:left="-198" w:firstLine="198"/>
              <w:jc w:val="center"/>
              <w:rPr>
                <w:rFonts w:ascii="Arial" w:hAnsi="Arial" w:cs="Arial"/>
                <w:b/>
              </w:rPr>
            </w:pPr>
            <w:r w:rsidRPr="005827D7">
              <w:rPr>
                <w:rFonts w:ascii="Arial" w:hAnsi="Arial" w:cs="Arial"/>
                <w:b/>
              </w:rPr>
              <w:t>TOTAL</w:t>
            </w:r>
          </w:p>
        </w:tc>
        <w:tc>
          <w:tcPr>
            <w:tcW w:w="850" w:type="dxa"/>
          </w:tcPr>
          <w:p w:rsidR="00370646" w:rsidRPr="005827D7" w:rsidRDefault="00370646" w:rsidP="00262B0F">
            <w:pPr>
              <w:jc w:val="center"/>
              <w:rPr>
                <w:rFonts w:ascii="Arial" w:hAnsi="Arial" w:cs="Arial"/>
                <w:b/>
              </w:rPr>
            </w:pPr>
          </w:p>
        </w:tc>
        <w:tc>
          <w:tcPr>
            <w:tcW w:w="1044" w:type="dxa"/>
          </w:tcPr>
          <w:p w:rsidR="00370646" w:rsidRPr="005827D7" w:rsidRDefault="00370646" w:rsidP="00262B0F">
            <w:pPr>
              <w:jc w:val="center"/>
              <w:rPr>
                <w:rFonts w:ascii="Arial" w:hAnsi="Arial" w:cs="Arial"/>
                <w:b/>
              </w:rPr>
            </w:pPr>
          </w:p>
        </w:tc>
        <w:tc>
          <w:tcPr>
            <w:tcW w:w="1327" w:type="dxa"/>
          </w:tcPr>
          <w:p w:rsidR="00370646" w:rsidRPr="005827D7" w:rsidRDefault="00370646" w:rsidP="00262B0F">
            <w:pPr>
              <w:jc w:val="center"/>
              <w:rPr>
                <w:rFonts w:ascii="Arial" w:hAnsi="Arial" w:cs="Arial"/>
                <w:b/>
              </w:rPr>
            </w:pPr>
          </w:p>
        </w:tc>
        <w:tc>
          <w:tcPr>
            <w:tcW w:w="1260" w:type="dxa"/>
          </w:tcPr>
          <w:p w:rsidR="00370646" w:rsidRPr="005827D7" w:rsidRDefault="00370646" w:rsidP="00262B0F">
            <w:pPr>
              <w:jc w:val="center"/>
              <w:rPr>
                <w:rFonts w:ascii="Arial" w:hAnsi="Arial" w:cs="Arial"/>
                <w:b/>
              </w:rPr>
            </w:pPr>
          </w:p>
        </w:tc>
        <w:tc>
          <w:tcPr>
            <w:tcW w:w="1553" w:type="dxa"/>
            <w:shd w:val="clear" w:color="auto" w:fill="auto"/>
            <w:noWrap/>
            <w:vAlign w:val="bottom"/>
          </w:tcPr>
          <w:p w:rsidR="00370646" w:rsidRPr="005827D7" w:rsidRDefault="00370646" w:rsidP="00262B0F">
            <w:pPr>
              <w:jc w:val="center"/>
              <w:rPr>
                <w:rFonts w:ascii="Arial" w:hAnsi="Arial" w:cs="Arial"/>
                <w:b/>
              </w:rPr>
            </w:pPr>
          </w:p>
        </w:tc>
      </w:tr>
    </w:tbl>
    <w:p w:rsidR="00370646" w:rsidRPr="005827D7" w:rsidRDefault="00370646" w:rsidP="00370646">
      <w:pPr>
        <w:rPr>
          <w:rFonts w:ascii="Arial" w:hAnsi="Arial" w:cs="Arial"/>
          <w:b/>
          <w:u w:val="single"/>
        </w:rPr>
      </w:pPr>
    </w:p>
    <w:p w:rsidR="00370646" w:rsidRPr="005827D7" w:rsidRDefault="00370646" w:rsidP="00370646">
      <w:pPr>
        <w:jc w:val="both"/>
        <w:rPr>
          <w:rFonts w:ascii="Arial" w:hAnsi="Arial" w:cs="Arial"/>
        </w:rPr>
      </w:pPr>
      <w:r w:rsidRPr="005827D7">
        <w:rPr>
          <w:rFonts w:ascii="Arial" w:hAnsi="Arial" w:cs="Arial"/>
        </w:rPr>
        <w:t>Preţul indicat mai sus este ferm şi fix şi nu va fi modificat pe durata executării contractului.</w:t>
      </w:r>
    </w:p>
    <w:p w:rsidR="00370646" w:rsidRPr="005827D7" w:rsidRDefault="00370646" w:rsidP="00370646">
      <w:pPr>
        <w:jc w:val="both"/>
        <w:rPr>
          <w:rFonts w:ascii="Arial" w:hAnsi="Arial" w:cs="Arial"/>
        </w:rPr>
      </w:pPr>
      <w:r w:rsidRPr="005827D7">
        <w:rPr>
          <w:rFonts w:ascii="Arial" w:hAnsi="Arial" w:cs="Arial"/>
        </w:rPr>
        <w:t xml:space="preserve">Preţul total ofertat include şi preţul pentru ambalare, transport, instalare/montare </w:t>
      </w:r>
      <w:r w:rsidRPr="00370646">
        <w:rPr>
          <w:rFonts w:ascii="Arial" w:hAnsi="Arial" w:cs="Arial"/>
          <w:i/>
          <w:highlight w:val="lightGray"/>
        </w:rPr>
        <w:t>[dacă este cazul]</w:t>
      </w:r>
      <w:r w:rsidRPr="005827D7">
        <w:rPr>
          <w:rFonts w:ascii="Arial" w:hAnsi="Arial" w:cs="Arial"/>
        </w:rPr>
        <w:t xml:space="preserve"> şi orice alte costuri necesare livrării produsului la destinatia finală.</w:t>
      </w:r>
    </w:p>
    <w:p w:rsidR="00370646" w:rsidRPr="005827D7" w:rsidRDefault="002540A5" w:rsidP="002540A5">
      <w:pPr>
        <w:ind w:left="720" w:hanging="720"/>
        <w:rPr>
          <w:rFonts w:ascii="Arial" w:hAnsi="Arial" w:cs="Arial"/>
          <w:b/>
        </w:rPr>
      </w:pPr>
      <w:r>
        <w:rPr>
          <w:rFonts w:ascii="Arial" w:hAnsi="Arial" w:cs="Arial"/>
          <w:b/>
        </w:rPr>
        <w:t xml:space="preserve">NOTA: </w:t>
      </w:r>
      <w:r w:rsidRPr="002540A5">
        <w:rPr>
          <w:rFonts w:ascii="Arial" w:hAnsi="Arial" w:cs="Arial"/>
          <w:b/>
        </w:rPr>
        <w:t>Termenul de livrare si asigurarea functionalității echipamentelor</w:t>
      </w:r>
      <w:r>
        <w:rPr>
          <w:rFonts w:ascii="Arial" w:hAnsi="Arial" w:cs="Arial"/>
          <w:b/>
        </w:rPr>
        <w:t xml:space="preserve">: </w:t>
      </w:r>
      <w:r w:rsidRPr="002540A5">
        <w:rPr>
          <w:rFonts w:ascii="Arial" w:hAnsi="Arial" w:cs="Arial"/>
          <w:b/>
        </w:rPr>
        <w:t>(cel mult &lt;30 de zile calendaristice &gt; de la semnarea Contractului de furnizare</w:t>
      </w:r>
      <w:r>
        <w:rPr>
          <w:rFonts w:ascii="Arial" w:hAnsi="Arial" w:cs="Arial"/>
          <w:b/>
        </w:rPr>
        <w:t>)</w:t>
      </w:r>
      <w:r w:rsidRPr="002540A5">
        <w:rPr>
          <w:rFonts w:ascii="Arial" w:hAnsi="Arial" w:cs="Arial"/>
          <w:b/>
        </w:rPr>
        <w:t>.</w:t>
      </w:r>
    </w:p>
    <w:p w:rsidR="00370646" w:rsidRPr="005827D7" w:rsidRDefault="00370646" w:rsidP="00370646">
      <w:pPr>
        <w:jc w:val="both"/>
        <w:rPr>
          <w:rFonts w:ascii="Arial" w:hAnsi="Arial" w:cs="Arial"/>
          <w:i/>
        </w:rPr>
      </w:pPr>
      <w:r w:rsidRPr="005827D7">
        <w:rPr>
          <w:rFonts w:ascii="Arial" w:hAnsi="Arial" w:cs="Arial"/>
        </w:rPr>
        <w:t xml:space="preserve">Livrarea se efectuează în cel mult </w:t>
      </w:r>
      <w:r w:rsidRPr="00370646">
        <w:rPr>
          <w:rFonts w:ascii="Arial" w:hAnsi="Arial" w:cs="Arial"/>
          <w:i/>
          <w:highlight w:val="lightGray"/>
        </w:rPr>
        <w:t>[a se completa de către Ofertant]</w:t>
      </w:r>
      <w:r w:rsidRPr="005827D7">
        <w:rPr>
          <w:rFonts w:ascii="Arial" w:hAnsi="Arial" w:cs="Arial"/>
          <w:i/>
        </w:rPr>
        <w:t xml:space="preserve"> </w:t>
      </w:r>
      <w:r w:rsidRPr="005827D7">
        <w:rPr>
          <w:rFonts w:ascii="Arial" w:hAnsi="Arial" w:cs="Arial"/>
        </w:rPr>
        <w:t xml:space="preserve">zile de la semnarea Contractului, la destinația finală indicată, conform următorului grafic: </w:t>
      </w:r>
    </w:p>
    <w:tbl>
      <w:tblPr>
        <w:tblW w:w="96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6660"/>
        <w:gridCol w:w="2340"/>
      </w:tblGrid>
      <w:tr w:rsidR="002540A5" w:rsidRPr="005827D7" w:rsidTr="002540A5">
        <w:trPr>
          <w:trHeight w:val="285"/>
        </w:trPr>
        <w:tc>
          <w:tcPr>
            <w:tcW w:w="697" w:type="dxa"/>
            <w:shd w:val="clear" w:color="auto" w:fill="auto"/>
            <w:noWrap/>
            <w:vAlign w:val="center"/>
          </w:tcPr>
          <w:p w:rsidR="002540A5" w:rsidRPr="005827D7" w:rsidRDefault="002540A5" w:rsidP="00262B0F">
            <w:pPr>
              <w:jc w:val="center"/>
              <w:rPr>
                <w:rFonts w:ascii="Arial" w:hAnsi="Arial" w:cs="Arial"/>
                <w:b/>
              </w:rPr>
            </w:pPr>
            <w:r w:rsidRPr="005827D7">
              <w:rPr>
                <w:rFonts w:ascii="Arial" w:hAnsi="Arial" w:cs="Arial"/>
                <w:b/>
              </w:rPr>
              <w:t>Nr. crt.</w:t>
            </w:r>
          </w:p>
        </w:tc>
        <w:tc>
          <w:tcPr>
            <w:tcW w:w="6660" w:type="dxa"/>
            <w:shd w:val="clear" w:color="auto" w:fill="auto"/>
            <w:vAlign w:val="center"/>
          </w:tcPr>
          <w:p w:rsidR="002540A5" w:rsidRPr="005827D7" w:rsidRDefault="002540A5" w:rsidP="00262B0F">
            <w:pPr>
              <w:jc w:val="center"/>
              <w:rPr>
                <w:rFonts w:ascii="Arial" w:hAnsi="Arial" w:cs="Arial"/>
                <w:b/>
              </w:rPr>
            </w:pPr>
            <w:r w:rsidRPr="005827D7">
              <w:rPr>
                <w:rFonts w:ascii="Arial" w:hAnsi="Arial" w:cs="Arial"/>
                <w:b/>
              </w:rPr>
              <w:t>Denumirea produselor</w:t>
            </w:r>
          </w:p>
        </w:tc>
        <w:tc>
          <w:tcPr>
            <w:tcW w:w="2340" w:type="dxa"/>
            <w:vAlign w:val="center"/>
          </w:tcPr>
          <w:p w:rsidR="002540A5" w:rsidRPr="005827D7" w:rsidRDefault="002540A5" w:rsidP="00262B0F">
            <w:pPr>
              <w:jc w:val="center"/>
              <w:rPr>
                <w:rFonts w:ascii="Arial" w:hAnsi="Arial" w:cs="Arial"/>
                <w:b/>
              </w:rPr>
            </w:pPr>
            <w:r w:rsidRPr="005827D7">
              <w:rPr>
                <w:rFonts w:ascii="Arial" w:hAnsi="Arial" w:cs="Arial"/>
                <w:b/>
              </w:rPr>
              <w:t>Termen de livrare</w:t>
            </w:r>
            <w:r>
              <w:rPr>
                <w:rFonts w:ascii="Arial" w:hAnsi="Arial" w:cs="Arial"/>
                <w:b/>
              </w:rPr>
              <w:t xml:space="preserve"> zile calendaristice </w:t>
            </w:r>
          </w:p>
        </w:tc>
      </w:tr>
      <w:tr w:rsidR="002540A5" w:rsidRPr="005827D7" w:rsidTr="002540A5">
        <w:trPr>
          <w:trHeight w:val="285"/>
        </w:trPr>
        <w:tc>
          <w:tcPr>
            <w:tcW w:w="697" w:type="dxa"/>
            <w:shd w:val="clear" w:color="auto" w:fill="auto"/>
            <w:noWrap/>
            <w:vAlign w:val="bottom"/>
          </w:tcPr>
          <w:p w:rsidR="002540A5" w:rsidRPr="005827D7" w:rsidRDefault="002540A5" w:rsidP="00262B0F">
            <w:pPr>
              <w:ind w:left="162"/>
              <w:rPr>
                <w:rFonts w:ascii="Arial" w:hAnsi="Arial" w:cs="Arial"/>
              </w:rPr>
            </w:pPr>
            <w:r>
              <w:rPr>
                <w:rFonts w:ascii="Arial" w:hAnsi="Arial" w:cs="Arial"/>
              </w:rPr>
              <w:t>1</w:t>
            </w:r>
          </w:p>
        </w:tc>
        <w:tc>
          <w:tcPr>
            <w:tcW w:w="6660" w:type="dxa"/>
            <w:shd w:val="clear" w:color="auto" w:fill="auto"/>
            <w:vAlign w:val="bottom"/>
          </w:tcPr>
          <w:p w:rsidR="002540A5" w:rsidRPr="005827D7" w:rsidRDefault="002540A5" w:rsidP="00262B0F">
            <w:pPr>
              <w:ind w:left="-198" w:firstLine="198"/>
              <w:jc w:val="center"/>
              <w:rPr>
                <w:rFonts w:ascii="Arial" w:hAnsi="Arial" w:cs="Arial"/>
              </w:rPr>
            </w:pPr>
            <w:r>
              <w:rPr>
                <w:rFonts w:ascii="Arial" w:hAnsi="Arial" w:cs="Arial"/>
              </w:rPr>
              <w:t>Toate produsele ofertate mai sus</w:t>
            </w:r>
          </w:p>
        </w:tc>
        <w:tc>
          <w:tcPr>
            <w:tcW w:w="2340" w:type="dxa"/>
          </w:tcPr>
          <w:p w:rsidR="002540A5" w:rsidRPr="005827D7" w:rsidRDefault="002540A5" w:rsidP="00262B0F">
            <w:pPr>
              <w:jc w:val="center"/>
              <w:rPr>
                <w:rFonts w:ascii="Arial" w:hAnsi="Arial" w:cs="Arial"/>
              </w:rPr>
            </w:pPr>
          </w:p>
        </w:tc>
      </w:tr>
    </w:tbl>
    <w:p w:rsidR="00370646" w:rsidRPr="005827D7" w:rsidRDefault="00370646" w:rsidP="00370646">
      <w:pPr>
        <w:rPr>
          <w:rFonts w:ascii="Arial" w:hAnsi="Arial" w:cs="Arial"/>
          <w:b/>
        </w:rPr>
      </w:pPr>
    </w:p>
    <w:p w:rsidR="00370646" w:rsidRPr="005827D7" w:rsidRDefault="00370646" w:rsidP="00370646">
      <w:pPr>
        <w:jc w:val="both"/>
        <w:rPr>
          <w:rFonts w:ascii="Arial" w:hAnsi="Arial" w:cs="Arial"/>
        </w:rPr>
      </w:pPr>
      <w:r w:rsidRPr="005827D7">
        <w:rPr>
          <w:rFonts w:ascii="Arial" w:hAnsi="Arial" w:cs="Arial"/>
          <w:bCs/>
        </w:rPr>
        <w:t>Înțelegem că plata</w:t>
      </w:r>
      <w:r w:rsidRPr="005827D7">
        <w:rPr>
          <w:rFonts w:ascii="Arial" w:hAnsi="Arial" w:cs="Arial"/>
          <w:b/>
        </w:rPr>
        <w:t xml:space="preserve"> </w:t>
      </w:r>
      <w:r w:rsidRPr="005827D7">
        <w:rPr>
          <w:rFonts w:ascii="Arial" w:hAnsi="Arial" w:cs="Arial"/>
        </w:rPr>
        <w:t>facturii se va efectua în lei, 100% la livrarea efectivă a produselor la destinația finală indicată, pe baza facturii Furnizorului și a procesului - verbal de recepție.</w:t>
      </w:r>
    </w:p>
    <w:p w:rsidR="00370646" w:rsidRDefault="00370646" w:rsidP="00370646">
      <w:pPr>
        <w:tabs>
          <w:tab w:val="left" w:pos="90"/>
        </w:tabs>
        <w:suppressAutoHyphens/>
        <w:ind w:right="-72"/>
        <w:jc w:val="both"/>
        <w:rPr>
          <w:rFonts w:ascii="Arial" w:hAnsi="Arial" w:cs="Arial"/>
        </w:rPr>
      </w:pPr>
      <w:r w:rsidRPr="005827D7">
        <w:rPr>
          <w:rFonts w:ascii="Arial" w:hAnsi="Arial" w:cs="Arial"/>
        </w:rPr>
        <w:t xml:space="preserve">Furnizorul va asigura ambalarea produselor pentru a împiedica avarierea sau deteriorarea lor în timpul transportului către destinația finală. </w:t>
      </w:r>
    </w:p>
    <w:p w:rsidR="00370646" w:rsidRPr="005827D7" w:rsidRDefault="00370646" w:rsidP="00370646">
      <w:pPr>
        <w:jc w:val="both"/>
        <w:rPr>
          <w:rFonts w:ascii="Arial" w:hAnsi="Arial" w:cs="Arial"/>
          <w:bCs/>
        </w:rPr>
      </w:pPr>
      <w:r w:rsidRPr="005827D7">
        <w:rPr>
          <w:rFonts w:ascii="Arial" w:hAnsi="Arial" w:cs="Arial"/>
          <w:bCs/>
        </w:rPr>
        <w:t>Specificații tehnice pentru fiecare dintre produsele ofertate: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5783"/>
      </w:tblGrid>
      <w:tr w:rsidR="00370646" w:rsidRPr="005827D7" w:rsidTr="00370646">
        <w:tc>
          <w:tcPr>
            <w:tcW w:w="4297" w:type="dxa"/>
            <w:vAlign w:val="bottom"/>
          </w:tcPr>
          <w:p w:rsidR="00370646" w:rsidRPr="005827D7" w:rsidRDefault="00370646" w:rsidP="00262B0F">
            <w:pPr>
              <w:jc w:val="center"/>
              <w:rPr>
                <w:rFonts w:ascii="Arial" w:hAnsi="Arial" w:cs="Arial"/>
                <w:b/>
              </w:rPr>
            </w:pPr>
            <w:r w:rsidRPr="005827D7">
              <w:rPr>
                <w:rFonts w:ascii="Arial" w:hAnsi="Arial" w:cs="Arial"/>
                <w:b/>
              </w:rPr>
              <w:t>Specificații tehnice solicitate</w:t>
            </w:r>
          </w:p>
          <w:p w:rsidR="00370646" w:rsidRPr="005827D7" w:rsidRDefault="00370646" w:rsidP="00262B0F">
            <w:pPr>
              <w:rPr>
                <w:rFonts w:ascii="Arial" w:hAnsi="Arial" w:cs="Arial"/>
                <w:i/>
              </w:rPr>
            </w:pPr>
          </w:p>
        </w:tc>
        <w:tc>
          <w:tcPr>
            <w:tcW w:w="5783" w:type="dxa"/>
          </w:tcPr>
          <w:p w:rsidR="00370646" w:rsidRPr="005827D7" w:rsidRDefault="00370646" w:rsidP="00262B0F">
            <w:pPr>
              <w:jc w:val="center"/>
              <w:rPr>
                <w:rFonts w:ascii="Arial" w:hAnsi="Arial" w:cs="Arial"/>
                <w:b/>
              </w:rPr>
            </w:pPr>
            <w:r w:rsidRPr="005827D7">
              <w:rPr>
                <w:rFonts w:ascii="Arial" w:hAnsi="Arial" w:cs="Arial"/>
                <w:b/>
              </w:rPr>
              <w:t>Specificații tehnice ofertate</w:t>
            </w:r>
          </w:p>
          <w:p w:rsidR="00370646" w:rsidRPr="005827D7" w:rsidRDefault="00370646" w:rsidP="00262B0F">
            <w:pPr>
              <w:pStyle w:val="ListParagraph"/>
              <w:rPr>
                <w:rFonts w:cs="Arial"/>
                <w:i/>
                <w:lang w:val="ro-RO"/>
              </w:rPr>
            </w:pPr>
            <w:r w:rsidRPr="00370646">
              <w:rPr>
                <w:rFonts w:cs="Arial"/>
                <w:i/>
                <w:highlight w:val="lightGray"/>
                <w:lang w:val="ro-RO"/>
              </w:rPr>
              <w:t>[a se completa de către Ofertant]</w:t>
            </w:r>
          </w:p>
        </w:tc>
      </w:tr>
      <w:tr w:rsidR="00370646" w:rsidRPr="005827D7" w:rsidTr="00370646">
        <w:tc>
          <w:tcPr>
            <w:tcW w:w="4297" w:type="dxa"/>
            <w:vAlign w:val="bottom"/>
          </w:tcPr>
          <w:p w:rsidR="00370646" w:rsidRPr="005827D7" w:rsidRDefault="00370646" w:rsidP="00370646">
            <w:pPr>
              <w:pStyle w:val="ListParagraph"/>
              <w:numPr>
                <w:ilvl w:val="0"/>
                <w:numId w:val="31"/>
              </w:numPr>
              <w:contextualSpacing w:val="0"/>
              <w:rPr>
                <w:rFonts w:cs="Arial"/>
                <w:i/>
                <w:lang w:val="ro-RO"/>
              </w:rPr>
            </w:pPr>
            <w:r w:rsidRPr="005827D7">
              <w:rPr>
                <w:rFonts w:cs="Arial"/>
                <w:i/>
                <w:lang w:val="ro-RO"/>
              </w:rPr>
              <w:t>Denumire produs:</w:t>
            </w:r>
          </w:p>
        </w:tc>
        <w:tc>
          <w:tcPr>
            <w:tcW w:w="5783" w:type="dxa"/>
          </w:tcPr>
          <w:p w:rsidR="00370646" w:rsidRPr="005827D7" w:rsidRDefault="00370646" w:rsidP="00262B0F">
            <w:pPr>
              <w:rPr>
                <w:rFonts w:ascii="Arial" w:hAnsi="Arial" w:cs="Arial"/>
                <w:i/>
              </w:rPr>
            </w:pPr>
            <w:r w:rsidRPr="00370646">
              <w:rPr>
                <w:rFonts w:ascii="Arial" w:hAnsi="Arial" w:cs="Arial"/>
                <w:i/>
                <w:highlight w:val="lightGray"/>
              </w:rPr>
              <w:t>[Denumirea și Marca / modelul produsului]</w:t>
            </w:r>
          </w:p>
        </w:tc>
      </w:tr>
      <w:tr w:rsidR="00370646" w:rsidRPr="005827D7" w:rsidTr="00370646">
        <w:tc>
          <w:tcPr>
            <w:tcW w:w="4297" w:type="dxa"/>
            <w:vAlign w:val="bottom"/>
          </w:tcPr>
          <w:p w:rsidR="00370646" w:rsidRPr="005827D7" w:rsidRDefault="00370646" w:rsidP="00262B0F">
            <w:pPr>
              <w:ind w:left="-13" w:firstLine="13"/>
              <w:rPr>
                <w:rFonts w:ascii="Arial" w:hAnsi="Arial" w:cs="Arial"/>
                <w:i/>
              </w:rPr>
            </w:pPr>
            <w:r w:rsidRPr="005827D7">
              <w:rPr>
                <w:rFonts w:ascii="Arial" w:hAnsi="Arial" w:cs="Arial"/>
                <w:i/>
              </w:rPr>
              <w:t>Descriere generală:</w:t>
            </w:r>
          </w:p>
        </w:tc>
        <w:tc>
          <w:tcPr>
            <w:tcW w:w="5783" w:type="dxa"/>
          </w:tcPr>
          <w:p w:rsidR="00370646" w:rsidRPr="005827D7" w:rsidRDefault="00370646" w:rsidP="00262B0F">
            <w:pPr>
              <w:ind w:left="-13" w:firstLine="13"/>
              <w:rPr>
                <w:rFonts w:ascii="Arial" w:hAnsi="Arial" w:cs="Arial"/>
                <w:i/>
              </w:rPr>
            </w:pPr>
          </w:p>
        </w:tc>
      </w:tr>
      <w:tr w:rsidR="00370646" w:rsidRPr="005827D7" w:rsidTr="00370646">
        <w:tc>
          <w:tcPr>
            <w:tcW w:w="4297" w:type="dxa"/>
            <w:vAlign w:val="bottom"/>
          </w:tcPr>
          <w:p w:rsidR="00370646" w:rsidRPr="005827D7" w:rsidRDefault="00370646" w:rsidP="00262B0F">
            <w:pPr>
              <w:ind w:left="-13" w:firstLine="13"/>
              <w:rPr>
                <w:rFonts w:ascii="Arial" w:hAnsi="Arial" w:cs="Arial"/>
                <w:i/>
              </w:rPr>
            </w:pPr>
            <w:r w:rsidRPr="005827D7">
              <w:rPr>
                <w:rFonts w:ascii="Arial" w:hAnsi="Arial" w:cs="Arial"/>
                <w:i/>
              </w:rPr>
              <w:t>Detalii specifice, parametri de funcţionare şi standarde tehnice minim acceptate de către Beneficiar</w:t>
            </w:r>
          </w:p>
          <w:p w:rsidR="00370646" w:rsidRPr="005827D7" w:rsidRDefault="00370646" w:rsidP="00262B0F">
            <w:pPr>
              <w:rPr>
                <w:rFonts w:ascii="Arial" w:hAnsi="Arial" w:cs="Arial"/>
                <w:i/>
              </w:rPr>
            </w:pPr>
            <w:r w:rsidRPr="005827D7">
              <w:rPr>
                <w:rFonts w:ascii="Arial" w:hAnsi="Arial" w:cs="Arial"/>
                <w:i/>
              </w:rPr>
              <w:t>Accesorii (dacă este cazul)</w:t>
            </w:r>
          </w:p>
          <w:p w:rsidR="00370646" w:rsidRPr="005827D7" w:rsidRDefault="00370646" w:rsidP="00262B0F">
            <w:pPr>
              <w:rPr>
                <w:rFonts w:ascii="Arial" w:hAnsi="Arial" w:cs="Arial"/>
                <w:i/>
              </w:rPr>
            </w:pPr>
            <w:r w:rsidRPr="005827D7">
              <w:rPr>
                <w:rFonts w:ascii="Arial" w:hAnsi="Arial" w:cs="Arial"/>
                <w:i/>
              </w:rPr>
              <w:t>Manuale și Cerinţe de Întreţinere (dacă este cazul)</w:t>
            </w:r>
          </w:p>
          <w:p w:rsidR="00370646" w:rsidRPr="005827D7" w:rsidRDefault="00370646" w:rsidP="00262B0F">
            <w:pPr>
              <w:ind w:left="-13" w:firstLine="13"/>
              <w:rPr>
                <w:rFonts w:ascii="Arial" w:hAnsi="Arial" w:cs="Arial"/>
                <w:i/>
              </w:rPr>
            </w:pPr>
          </w:p>
        </w:tc>
        <w:tc>
          <w:tcPr>
            <w:tcW w:w="5783" w:type="dxa"/>
          </w:tcPr>
          <w:p w:rsidR="00370646" w:rsidRPr="00370646" w:rsidRDefault="00370646" w:rsidP="00262B0F">
            <w:pPr>
              <w:ind w:left="-13" w:firstLine="13"/>
              <w:rPr>
                <w:rFonts w:ascii="Arial" w:hAnsi="Arial" w:cs="Arial"/>
                <w:i/>
                <w:highlight w:val="lightGray"/>
              </w:rPr>
            </w:pPr>
            <w:r w:rsidRPr="00370646">
              <w:rPr>
                <w:rFonts w:ascii="Arial" w:hAnsi="Arial" w:cs="Arial"/>
                <w:i/>
                <w:highlight w:val="lightGray"/>
              </w:rPr>
              <w:t>[Detalii specifice, parametri de funcţionare şi standarde tehnice ofertate]</w:t>
            </w:r>
          </w:p>
          <w:p w:rsidR="00370646" w:rsidRPr="00370646" w:rsidRDefault="00370646" w:rsidP="00262B0F">
            <w:pPr>
              <w:ind w:left="-13" w:firstLine="13"/>
              <w:rPr>
                <w:rFonts w:ascii="Arial" w:hAnsi="Arial" w:cs="Arial"/>
                <w:i/>
                <w:highlight w:val="lightGray"/>
              </w:rPr>
            </w:pPr>
          </w:p>
        </w:tc>
      </w:tr>
      <w:tr w:rsidR="00370646" w:rsidRPr="005827D7" w:rsidTr="00370646">
        <w:tc>
          <w:tcPr>
            <w:tcW w:w="4297" w:type="dxa"/>
            <w:vAlign w:val="bottom"/>
          </w:tcPr>
          <w:p w:rsidR="00370646" w:rsidRPr="005827D7" w:rsidRDefault="00370646" w:rsidP="00262B0F">
            <w:pPr>
              <w:ind w:left="-13" w:firstLine="13"/>
              <w:rPr>
                <w:rFonts w:ascii="Arial" w:hAnsi="Arial" w:cs="Arial"/>
                <w:i/>
              </w:rPr>
            </w:pPr>
            <w:r w:rsidRPr="005827D7">
              <w:rPr>
                <w:rFonts w:ascii="Arial" w:hAnsi="Arial" w:cs="Arial"/>
                <w:i/>
              </w:rPr>
              <w:t>Garanție:</w:t>
            </w:r>
          </w:p>
        </w:tc>
        <w:tc>
          <w:tcPr>
            <w:tcW w:w="5783" w:type="dxa"/>
          </w:tcPr>
          <w:p w:rsidR="00370646" w:rsidRPr="00370646" w:rsidRDefault="00370646" w:rsidP="00262B0F">
            <w:pPr>
              <w:ind w:left="-13" w:firstLine="13"/>
              <w:rPr>
                <w:rFonts w:ascii="Arial" w:hAnsi="Arial" w:cs="Arial"/>
                <w:i/>
                <w:highlight w:val="lightGray"/>
              </w:rPr>
            </w:pPr>
            <w:r w:rsidRPr="00370646">
              <w:rPr>
                <w:rFonts w:ascii="Arial" w:hAnsi="Arial" w:cs="Arial"/>
                <w:i/>
                <w:highlight w:val="lightGray"/>
              </w:rPr>
              <w:t>[Perioada de garanţie şi termenii garanţiei, în detaliu]</w:t>
            </w:r>
          </w:p>
        </w:tc>
      </w:tr>
    </w:tbl>
    <w:p w:rsidR="00370646" w:rsidRPr="005827D7" w:rsidRDefault="00370646" w:rsidP="00370646">
      <w:pPr>
        <w:ind w:left="720" w:hanging="720"/>
        <w:jc w:val="both"/>
        <w:rPr>
          <w:rFonts w:ascii="Arial" w:hAnsi="Arial" w:cs="Arial"/>
          <w:i/>
          <w:color w:val="FF0000"/>
        </w:rPr>
      </w:pPr>
    </w:p>
    <w:p w:rsidR="00370646" w:rsidRPr="005827D7" w:rsidRDefault="00370646" w:rsidP="00370646">
      <w:pPr>
        <w:jc w:val="both"/>
        <w:rPr>
          <w:rFonts w:ascii="Arial" w:hAnsi="Arial" w:cs="Arial"/>
        </w:rPr>
      </w:pPr>
      <w:r w:rsidRPr="005827D7">
        <w:rPr>
          <w:rFonts w:ascii="Arial" w:hAnsi="Arial" w:cs="Arial"/>
        </w:rPr>
        <w:t xml:space="preserve">Oferta noastră este valabilă timp de de </w:t>
      </w:r>
      <w:r w:rsidRPr="00370646">
        <w:rPr>
          <w:rFonts w:ascii="Arial" w:hAnsi="Arial" w:cs="Arial"/>
          <w:bCs/>
          <w:i/>
          <w:iCs/>
          <w:highlight w:val="lightGray"/>
        </w:rPr>
        <w:t>&lt;se introduce cel puțin numărul de zile de valabilitate a ofertei solicitat prin cererea de ofertă&gt;</w:t>
      </w:r>
      <w:r w:rsidRPr="005827D7">
        <w:rPr>
          <w:rFonts w:ascii="Arial" w:hAnsi="Arial" w:cs="Arial"/>
          <w:bCs/>
          <w:i/>
          <w:iCs/>
        </w:rPr>
        <w:t xml:space="preserve"> </w:t>
      </w:r>
      <w:r w:rsidRPr="005827D7">
        <w:rPr>
          <w:rFonts w:ascii="Arial" w:hAnsi="Arial" w:cs="Arial"/>
        </w:rPr>
        <w:t>zile de la data limită pentru transmiterea ofertei.</w:t>
      </w:r>
    </w:p>
    <w:p w:rsidR="00370646" w:rsidRPr="005827D7" w:rsidRDefault="00370646" w:rsidP="00370646">
      <w:pPr>
        <w:jc w:val="both"/>
        <w:rPr>
          <w:rFonts w:ascii="Arial" w:hAnsi="Arial" w:cs="Arial"/>
          <w:b/>
        </w:rPr>
      </w:pPr>
      <w:r w:rsidRPr="005827D7">
        <w:rPr>
          <w:rFonts w:ascii="Arial" w:hAnsi="Arial" w:cs="Arial"/>
        </w:rPr>
        <w:t>Oferta este însoțită de o copie a Certificatului de Înregistrare sau a Certificatului Constatator eliberat de Oficiul Registrului Comerțului din care să rezulte numele complet, sediul și domeniul de activitate al firmei.</w:t>
      </w:r>
    </w:p>
    <w:p w:rsidR="00370646" w:rsidRPr="005827D7" w:rsidRDefault="00370646" w:rsidP="00370646">
      <w:pPr>
        <w:rPr>
          <w:rFonts w:ascii="Arial" w:hAnsi="Arial" w:cs="Arial"/>
          <w:b/>
        </w:rPr>
      </w:pPr>
    </w:p>
    <w:p w:rsidR="00370646" w:rsidRPr="005827D7" w:rsidRDefault="00370646" w:rsidP="00370646">
      <w:pPr>
        <w:rPr>
          <w:rFonts w:ascii="Arial" w:hAnsi="Arial" w:cs="Arial"/>
          <w:b/>
        </w:rPr>
      </w:pPr>
      <w:r w:rsidRPr="005827D7">
        <w:rPr>
          <w:rFonts w:ascii="Arial" w:hAnsi="Arial" w:cs="Arial"/>
          <w:b/>
        </w:rPr>
        <w:t>NUMELE OFERTANTULUI_____________________</w:t>
      </w:r>
    </w:p>
    <w:p w:rsidR="00370646" w:rsidRPr="005827D7" w:rsidRDefault="00370646" w:rsidP="00370646">
      <w:pPr>
        <w:rPr>
          <w:rFonts w:ascii="Arial" w:hAnsi="Arial" w:cs="Arial"/>
          <w:b/>
        </w:rPr>
      </w:pPr>
      <w:r w:rsidRPr="005827D7">
        <w:rPr>
          <w:rFonts w:ascii="Arial" w:hAnsi="Arial" w:cs="Arial"/>
          <w:b/>
        </w:rPr>
        <w:t>Semnătură autorizată___________________________</w:t>
      </w:r>
    </w:p>
    <w:p w:rsidR="00370646" w:rsidRPr="005827D7" w:rsidRDefault="00370646" w:rsidP="00370646">
      <w:pPr>
        <w:rPr>
          <w:rFonts w:ascii="Arial" w:hAnsi="Arial" w:cs="Arial"/>
          <w:b/>
        </w:rPr>
      </w:pPr>
      <w:r w:rsidRPr="005827D7">
        <w:rPr>
          <w:rFonts w:ascii="Arial" w:hAnsi="Arial" w:cs="Arial"/>
          <w:b/>
        </w:rPr>
        <w:t>Locul:</w:t>
      </w:r>
    </w:p>
    <w:p w:rsidR="00370646" w:rsidRPr="005827D7" w:rsidRDefault="00370646" w:rsidP="00370646">
      <w:pPr>
        <w:rPr>
          <w:rFonts w:ascii="Arial" w:hAnsi="Arial" w:cs="Arial"/>
          <w:b/>
        </w:rPr>
      </w:pPr>
      <w:r w:rsidRPr="005827D7">
        <w:rPr>
          <w:rFonts w:ascii="Arial" w:hAnsi="Arial" w:cs="Arial"/>
          <w:b/>
        </w:rPr>
        <w:t>Data:</w:t>
      </w: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C967E0" w:rsidRDefault="00C967E0" w:rsidP="00A359CA">
      <w:pPr>
        <w:spacing w:after="0" w:line="240" w:lineRule="auto"/>
        <w:ind w:left="1"/>
        <w:jc w:val="right"/>
        <w:rPr>
          <w:rFonts w:ascii="Times New Roman" w:eastAsia="Trebuchet MS" w:hAnsi="Times New Roman" w:cs="Times New Roman"/>
          <w:b/>
          <w:color w:val="000000"/>
        </w:rPr>
      </w:pPr>
    </w:p>
    <w:p w:rsidR="00EB42A6" w:rsidRDefault="00EB42A6" w:rsidP="00A359CA">
      <w:pPr>
        <w:spacing w:after="0" w:line="240" w:lineRule="auto"/>
        <w:ind w:left="1"/>
        <w:jc w:val="right"/>
        <w:rPr>
          <w:rFonts w:ascii="Times New Roman" w:eastAsia="Trebuchet MS" w:hAnsi="Times New Roman" w:cs="Times New Roman"/>
          <w:b/>
          <w:color w:val="000000"/>
        </w:rPr>
      </w:pPr>
    </w:p>
    <w:p w:rsidR="00370646" w:rsidRDefault="00370646" w:rsidP="00A359CA">
      <w:pPr>
        <w:spacing w:after="0" w:line="240" w:lineRule="auto"/>
        <w:ind w:left="1"/>
        <w:jc w:val="right"/>
        <w:rPr>
          <w:rFonts w:ascii="Times New Roman" w:eastAsia="Trebuchet MS" w:hAnsi="Times New Roman" w:cs="Times New Roman"/>
          <w:b/>
          <w:color w:val="000000"/>
        </w:rPr>
      </w:pPr>
    </w:p>
    <w:p w:rsidR="00A359CA" w:rsidRPr="00A359CA" w:rsidRDefault="00A359CA" w:rsidP="00A359CA">
      <w:pPr>
        <w:spacing w:after="0" w:line="240" w:lineRule="auto"/>
        <w:ind w:left="1"/>
        <w:jc w:val="right"/>
        <w:rPr>
          <w:rFonts w:ascii="Times New Roman" w:eastAsia="Trebuchet MS" w:hAnsi="Times New Roman" w:cs="Times New Roman"/>
          <w:color w:val="000000"/>
        </w:rPr>
      </w:pPr>
      <w:r w:rsidRPr="00A359CA">
        <w:rPr>
          <w:rFonts w:ascii="Times New Roman" w:eastAsia="Trebuchet MS" w:hAnsi="Times New Roman" w:cs="Times New Roman"/>
          <w:b/>
          <w:color w:val="000000"/>
        </w:rPr>
        <w:t xml:space="preserve">Formularul nr. </w:t>
      </w:r>
      <w:r w:rsidR="005C5FCA">
        <w:rPr>
          <w:rFonts w:ascii="Times New Roman" w:eastAsia="Trebuchet MS" w:hAnsi="Times New Roman" w:cs="Times New Roman"/>
          <w:b/>
          <w:color w:val="000000"/>
        </w:rPr>
        <w:t>1</w:t>
      </w:r>
    </w:p>
    <w:p w:rsidR="00A359CA" w:rsidRPr="00A359CA" w:rsidRDefault="00A359CA" w:rsidP="00A359CA">
      <w:pPr>
        <w:spacing w:after="0" w:line="240" w:lineRule="auto"/>
        <w:ind w:left="1"/>
        <w:jc w:val="center"/>
        <w:rPr>
          <w:rFonts w:ascii="Times New Roman" w:eastAsia="Trebuchet MS" w:hAnsi="Times New Roman" w:cs="Times New Roman"/>
          <w:b/>
          <w:color w:val="000000"/>
        </w:rPr>
      </w:pPr>
    </w:p>
    <w:p w:rsidR="00A359CA" w:rsidRPr="00A359CA" w:rsidRDefault="00A359CA" w:rsidP="00A359CA">
      <w:pPr>
        <w:spacing w:after="0" w:line="240" w:lineRule="auto"/>
        <w:ind w:left="1"/>
        <w:jc w:val="center"/>
        <w:rPr>
          <w:rFonts w:ascii="Times New Roman" w:eastAsia="Trebuchet MS" w:hAnsi="Times New Roman" w:cs="Times New Roman"/>
          <w:b/>
          <w:color w:val="000000"/>
        </w:rPr>
      </w:pPr>
    </w:p>
    <w:p w:rsidR="00A359CA" w:rsidRPr="00A359CA" w:rsidRDefault="00385F8E" w:rsidP="00A359CA">
      <w:pPr>
        <w:spacing w:after="0" w:line="240" w:lineRule="auto"/>
        <w:ind w:left="1"/>
        <w:jc w:val="center"/>
        <w:rPr>
          <w:rFonts w:ascii="Times New Roman" w:eastAsia="Trebuchet MS" w:hAnsi="Times New Roman" w:cs="Times New Roman"/>
          <w:b/>
          <w:color w:val="000000"/>
        </w:rPr>
      </w:pPr>
      <w:r w:rsidRPr="00A359CA">
        <w:rPr>
          <w:rFonts w:ascii="Times New Roman" w:eastAsia="Trebuchet MS" w:hAnsi="Times New Roman" w:cs="Times New Roman"/>
          <w:b/>
          <w:color w:val="000000"/>
        </w:rPr>
        <w:t xml:space="preserve">DECLARAȚIE PRIVIND RESPECTAREA REGLEMENTĂRILOR OBLIGATORII DIN DOMENIUL MEDIULUI, SOCIAL, AL RELAȚIILOR DE MUNCĂ </w:t>
      </w:r>
    </w:p>
    <w:p w:rsidR="00A359CA" w:rsidRPr="00A359CA" w:rsidRDefault="00A359CA" w:rsidP="00A359CA">
      <w:pPr>
        <w:spacing w:after="0" w:line="240" w:lineRule="auto"/>
        <w:ind w:left="1"/>
        <w:rPr>
          <w:rFonts w:ascii="Times New Roman" w:eastAsia="Trebuchet MS" w:hAnsi="Times New Roman" w:cs="Times New Roman"/>
          <w:color w:val="000000"/>
        </w:rPr>
      </w:pPr>
    </w:p>
    <w:p w:rsidR="00A359CA" w:rsidRPr="00A359CA" w:rsidRDefault="00A359CA" w:rsidP="00A359CA">
      <w:pPr>
        <w:spacing w:after="0" w:line="240" w:lineRule="auto"/>
        <w:ind w:left="1"/>
        <w:jc w:val="both"/>
        <w:rPr>
          <w:rFonts w:ascii="Times New Roman" w:eastAsia="Trebuchet MS" w:hAnsi="Times New Roman" w:cs="Times New Roman"/>
          <w:b/>
          <w:color w:val="000000"/>
        </w:rPr>
      </w:pPr>
    </w:p>
    <w:p w:rsidR="00A359CA" w:rsidRPr="00A359CA" w:rsidRDefault="00A359CA" w:rsidP="00A359CA">
      <w:pPr>
        <w:spacing w:after="0" w:line="240" w:lineRule="auto"/>
        <w:ind w:left="1"/>
        <w:jc w:val="both"/>
        <w:rPr>
          <w:rFonts w:ascii="Times New Roman" w:eastAsia="Trebuchet MS" w:hAnsi="Times New Roman" w:cs="Times New Roman"/>
          <w:b/>
          <w:color w:val="000000"/>
        </w:rPr>
      </w:pPr>
    </w:p>
    <w:p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b/>
          <w:color w:val="000000"/>
        </w:rPr>
        <w:t xml:space="preserve">Subsemnatul(a) </w:t>
      </w:r>
      <w:r w:rsidRPr="00A359CA">
        <w:rPr>
          <w:rFonts w:ascii="Times New Roman" w:eastAsia="Trebuchet MS" w:hAnsi="Times New Roman" w:cs="Times New Roman"/>
          <w:color w:val="000000"/>
        </w:rPr>
        <w:t>(</w:t>
      </w:r>
      <w:r w:rsidRPr="00A359CA">
        <w:rPr>
          <w:rFonts w:ascii="Times New Roman" w:eastAsia="Trebuchet MS" w:hAnsi="Times New Roman" w:cs="Times New Roman"/>
          <w:i/>
          <w:color w:val="000000"/>
        </w:rPr>
        <w:t>nume/ prenume</w:t>
      </w:r>
      <w:r w:rsidRPr="00A359CA">
        <w:rPr>
          <w:rFonts w:ascii="Times New Roman" w:eastAsia="Trebuchet MS" w:hAnsi="Times New Roman" w:cs="Times New Roman"/>
          <w:color w:val="000000"/>
        </w:rPr>
        <w:t xml:space="preserve">), domiciliat(a) in </w:t>
      </w:r>
      <w:r w:rsidR="00206749">
        <w:rPr>
          <w:rFonts w:ascii="Times New Roman" w:eastAsia="Trebuchet MS" w:hAnsi="Times New Roman" w:cs="Times New Roman"/>
          <w:color w:val="000000"/>
        </w:rPr>
        <w:t>_____________________</w:t>
      </w:r>
      <w:r w:rsidRPr="00A359CA">
        <w:rPr>
          <w:rFonts w:ascii="Times New Roman" w:eastAsia="Trebuchet MS" w:hAnsi="Times New Roman" w:cs="Times New Roman"/>
          <w:color w:val="000000"/>
        </w:rPr>
        <w:t xml:space="preserve"> (</w:t>
      </w:r>
      <w:r w:rsidRPr="00A359CA">
        <w:rPr>
          <w:rFonts w:ascii="Times New Roman" w:eastAsia="Trebuchet MS" w:hAnsi="Times New Roman" w:cs="Times New Roman"/>
          <w:i/>
          <w:color w:val="000000"/>
        </w:rPr>
        <w:t xml:space="preserve">adresa de </w:t>
      </w:r>
      <w:r w:rsidRPr="00A359CA">
        <w:rPr>
          <w:rFonts w:ascii="Times New Roman" w:eastAsia="Trebuchet MS" w:hAnsi="Times New Roman" w:cs="Times New Roman"/>
          <w:i/>
        </w:rPr>
        <w:t>domiciliu</w:t>
      </w:r>
      <w:r w:rsidRPr="00A359CA">
        <w:rPr>
          <w:rFonts w:ascii="Times New Roman" w:eastAsia="Trebuchet MS" w:hAnsi="Times New Roman" w:cs="Times New Roman"/>
        </w:rPr>
        <w:t>), identificat(a) cu act de identitate (</w:t>
      </w:r>
      <w:r w:rsidRPr="00A359CA">
        <w:rPr>
          <w:rFonts w:ascii="Times New Roman" w:eastAsia="Trebuchet MS" w:hAnsi="Times New Roman" w:cs="Times New Roman"/>
          <w:i/>
        </w:rPr>
        <w:t>CI/ Pasaport</w:t>
      </w:r>
      <w:r w:rsidRPr="00A359CA">
        <w:rPr>
          <w:rFonts w:ascii="Times New Roman" w:eastAsia="Trebuchet MS" w:hAnsi="Times New Roman" w:cs="Times New Roman"/>
        </w:rPr>
        <w:t xml:space="preserve">), seria </w:t>
      </w:r>
      <w:r w:rsidR="00206749">
        <w:rPr>
          <w:rFonts w:ascii="Times New Roman" w:eastAsia="Trebuchet MS" w:hAnsi="Times New Roman" w:cs="Times New Roman"/>
        </w:rPr>
        <w:t>____</w:t>
      </w:r>
      <w:r w:rsidRPr="00A359CA">
        <w:rPr>
          <w:rFonts w:ascii="Times New Roman" w:eastAsia="Trebuchet MS" w:hAnsi="Times New Roman" w:cs="Times New Roman"/>
        </w:rPr>
        <w:t xml:space="preserve">, nr. </w:t>
      </w:r>
      <w:r w:rsidR="00206749">
        <w:rPr>
          <w:rFonts w:ascii="Times New Roman" w:eastAsia="Trebuchet MS" w:hAnsi="Times New Roman" w:cs="Times New Roman"/>
        </w:rPr>
        <w:t>__________</w:t>
      </w:r>
      <w:r w:rsidRPr="00A359CA">
        <w:rPr>
          <w:rFonts w:ascii="Times New Roman" w:eastAsia="Trebuchet MS" w:hAnsi="Times New Roman" w:cs="Times New Roman"/>
        </w:rPr>
        <w:t>, eliberat de</w:t>
      </w:r>
      <w:r w:rsidR="00206749">
        <w:rPr>
          <w:rFonts w:ascii="Times New Roman" w:eastAsia="Trebuchet MS" w:hAnsi="Times New Roman" w:cs="Times New Roman"/>
        </w:rPr>
        <w:t>____________</w:t>
      </w:r>
      <w:r w:rsidRPr="00A359CA">
        <w:rPr>
          <w:rFonts w:ascii="Times New Roman" w:eastAsia="Trebuchet MS" w:hAnsi="Times New Roman" w:cs="Times New Roman"/>
        </w:rPr>
        <w:t xml:space="preserve">, la data de </w:t>
      </w:r>
      <w:r w:rsidR="00206749">
        <w:rPr>
          <w:rFonts w:ascii="Times New Roman" w:eastAsia="Trebuchet MS" w:hAnsi="Times New Roman" w:cs="Times New Roman"/>
        </w:rPr>
        <w:t>_______</w:t>
      </w:r>
      <w:r w:rsidRPr="00A359CA">
        <w:rPr>
          <w:rFonts w:ascii="Times New Roman" w:eastAsia="Trebuchet MS" w:hAnsi="Times New Roman" w:cs="Times New Roman"/>
        </w:rPr>
        <w:t xml:space="preserve">, CNP </w:t>
      </w:r>
      <w:r w:rsidR="00206749">
        <w:rPr>
          <w:rFonts w:ascii="Times New Roman" w:eastAsia="Trebuchet MS" w:hAnsi="Times New Roman" w:cs="Times New Roman"/>
        </w:rPr>
        <w:t>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rPr>
        <w:t xml:space="preserve">in calitate de </w:t>
      </w:r>
      <w:r w:rsidRPr="00A359CA">
        <w:rPr>
          <w:rFonts w:ascii="Times New Roman" w:eastAsia="Trebuchet MS" w:hAnsi="Times New Roman" w:cs="Times New Roman"/>
          <w:i/>
        </w:rPr>
        <w:t xml:space="preserve">reprezentant împuternicit </w:t>
      </w:r>
      <w:r w:rsidRPr="00A359CA">
        <w:rPr>
          <w:rFonts w:ascii="Times New Roman" w:eastAsia="Trebuchet MS" w:hAnsi="Times New Roman" w:cs="Times New Roman"/>
          <w:b/>
        </w:rPr>
        <w:t xml:space="preserve">al Ofertantului / Subcontractantului </w:t>
      </w:r>
      <w:r w:rsidR="00206749">
        <w:rPr>
          <w:rFonts w:ascii="Times New Roman" w:eastAsia="Trebuchet MS" w:hAnsi="Times New Roman" w:cs="Times New Roman"/>
        </w:rPr>
        <w:t>_________________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i/>
        </w:rPr>
        <w:t>in cazul unei Asocieri, se va completa denumirea întregii Asocieri</w:t>
      </w:r>
      <w:r w:rsidRPr="00A359CA">
        <w:rPr>
          <w:rFonts w:ascii="Times New Roman" w:eastAsia="Trebuchet MS" w:hAnsi="Times New Roman" w:cs="Times New Roman"/>
        </w:rPr>
        <w:t xml:space="preserve">) la procedura pentru atribuirea Contractului de furnizare </w:t>
      </w:r>
      <w:r w:rsidR="007B7FC4" w:rsidRPr="007B7FC4">
        <w:rPr>
          <w:rFonts w:ascii="Times New Roman" w:eastAsia="Trebuchet MS" w:hAnsi="Times New Roman" w:cs="Times New Roman"/>
          <w:b/>
          <w:i/>
        </w:rPr>
        <w:t xml:space="preserve">de </w:t>
      </w:r>
      <w:bookmarkStart w:id="1" w:name="_Hlk174388164"/>
      <w:r w:rsidR="00CD3A16">
        <w:rPr>
          <w:rFonts w:ascii="Times New Roman" w:eastAsia="Trebuchet MS" w:hAnsi="Times New Roman" w:cs="Times New Roman"/>
          <w:b/>
          <w:i/>
        </w:rPr>
        <w:t xml:space="preserve">MATERIALE DIDACTICE </w:t>
      </w:r>
      <w:r w:rsidR="007B7FC4" w:rsidRPr="007B7FC4">
        <w:rPr>
          <w:rFonts w:ascii="Times New Roman" w:eastAsia="Trebuchet MS" w:hAnsi="Times New Roman" w:cs="Times New Roman"/>
          <w:b/>
          <w:i/>
        </w:rPr>
        <w:t>pentru dotarea unitatilor de invatamant preuniversitar</w:t>
      </w:r>
      <w:bookmarkEnd w:id="1"/>
      <w:r w:rsidR="007B7FC4" w:rsidRPr="007B7FC4">
        <w:rPr>
          <w:rFonts w:ascii="Times New Roman" w:eastAsia="Trebuchet MS" w:hAnsi="Times New Roman" w:cs="Times New Roman"/>
          <w:b/>
          <w:i/>
        </w:rPr>
        <w:t>.</w:t>
      </w:r>
      <w:r w:rsidR="008918B8" w:rsidRPr="008918B8">
        <w:rPr>
          <w:rFonts w:ascii="Times New Roman" w:eastAsia="Trebuchet MS" w:hAnsi="Times New Roman" w:cs="Times New Roman"/>
          <w:b/>
          <w:i/>
        </w:rPr>
        <w:t>.</w:t>
      </w:r>
      <w:r w:rsidRPr="00A359CA">
        <w:rPr>
          <w:rFonts w:ascii="Times New Roman" w:eastAsia="Trebuchet MS" w:hAnsi="Times New Roman" w:cs="Times New Roman"/>
          <w:b/>
          <w:i/>
        </w:rPr>
        <w:t xml:space="preserve"> </w:t>
      </w:r>
      <w:r w:rsidRPr="00A359CA">
        <w:rPr>
          <w:rFonts w:ascii="Times New Roman" w:eastAsia="Trebuchet MS" w:hAnsi="Times New Roman" w:cs="Times New Roman"/>
        </w:rPr>
        <w:t xml:space="preserve">organizată de </w:t>
      </w:r>
      <w:r w:rsidR="00206749">
        <w:rPr>
          <w:rFonts w:ascii="Times New Roman" w:eastAsia="Trebuchet MS" w:hAnsi="Times New Roman" w:cs="Times New Roman"/>
        </w:rPr>
        <w:t>_____________________</w:t>
      </w:r>
      <w:r w:rsidRPr="00A359CA">
        <w:rPr>
          <w:rFonts w:ascii="Times New Roman" w:eastAsia="Trebuchet MS" w:hAnsi="Times New Roman" w:cs="Times New Roman"/>
        </w:rPr>
        <w:t xml:space="preserve"> declar pe propria răspundere, ca la elaborarea acesteia am ţinut cont de obligaţiile relevante din domeniile mediului, social şi al relaţiilor de muncă.</w:t>
      </w:r>
    </w:p>
    <w:p w:rsidR="00A359CA" w:rsidRPr="00A359CA" w:rsidRDefault="00A359CA" w:rsidP="00A359CA">
      <w:pPr>
        <w:spacing w:after="0" w:line="240" w:lineRule="auto"/>
        <w:ind w:left="1"/>
        <w:jc w:val="both"/>
        <w:rPr>
          <w:rFonts w:ascii="Times New Roman" w:eastAsia="Trebuchet MS" w:hAnsi="Times New Roman" w:cs="Times New Roman"/>
        </w:rPr>
      </w:pPr>
    </w:p>
    <w:p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rPr>
        <w:t>De asemenea, declar pe propria răspundere, ca pe toata durata contractului, voi respecta reglementările obligatorii din domeniul mediului, social si al relațiilor de munca.</w:t>
      </w:r>
    </w:p>
    <w:p w:rsidR="00A359CA" w:rsidRPr="00A359CA" w:rsidRDefault="00A359CA" w:rsidP="00A359CA">
      <w:pPr>
        <w:spacing w:after="0" w:line="240" w:lineRule="auto"/>
        <w:ind w:left="1"/>
        <w:jc w:val="both"/>
        <w:rPr>
          <w:rFonts w:ascii="Times New Roman" w:eastAsia="Trebuchet MS" w:hAnsi="Times New Roman" w:cs="Times New Roman"/>
        </w:rPr>
      </w:pPr>
    </w:p>
    <w:p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rPr>
        <w:t>Totodată, declar ca am luat la cunoștință de prevederile art. 326 « Falsul in Declarații » din Codul Penal referitor la "</w:t>
      </w:r>
      <w:r w:rsidRPr="00A359CA">
        <w:rPr>
          <w:rFonts w:ascii="Times New Roman" w:eastAsia="Trebuchet MS" w:hAnsi="Times New Roman" w:cs="Times New Roman"/>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A359CA">
        <w:rPr>
          <w:rFonts w:ascii="Times New Roman" w:eastAsia="Trebuchet MS" w:hAnsi="Times New Roman" w:cs="Times New Roman"/>
        </w:rPr>
        <w:t xml:space="preserve">.". </w:t>
      </w:r>
    </w:p>
    <w:p w:rsidR="00A359CA" w:rsidRPr="00A359CA" w:rsidRDefault="00A359CA" w:rsidP="00A359CA">
      <w:pPr>
        <w:spacing w:after="0" w:line="240" w:lineRule="auto"/>
        <w:ind w:left="1"/>
        <w:rPr>
          <w:rFonts w:ascii="Times New Roman" w:eastAsia="Trebuchet MS" w:hAnsi="Times New Roman" w:cs="Times New Roman"/>
          <w:color w:val="000000"/>
        </w:rPr>
      </w:pP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Data ______________</w:t>
      </w:r>
    </w:p>
    <w:p w:rsidR="00A359CA" w:rsidRPr="00A359CA" w:rsidRDefault="00A359CA" w:rsidP="00A359CA">
      <w:pPr>
        <w:spacing w:after="0" w:line="240" w:lineRule="auto"/>
        <w:ind w:left="1"/>
        <w:rPr>
          <w:rFonts w:ascii="Times New Roman" w:eastAsia="Trebuchet MS" w:hAnsi="Times New Roman" w:cs="Times New Roman"/>
          <w:color w:val="000000"/>
        </w:rPr>
      </w:pP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w:t>
      </w:r>
      <w:r w:rsidRPr="00A359CA">
        <w:rPr>
          <w:rFonts w:ascii="Times New Roman" w:eastAsia="Trebuchet MS" w:hAnsi="Times New Roman" w:cs="Times New Roman"/>
          <w:b/>
          <w:color w:val="000000"/>
        </w:rPr>
        <w:t xml:space="preserve">Reprezentant imputernicit al Ofertantului / Subcontractantului </w:t>
      </w: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(denumirea ofertantului – in cazul unei Asocieri, toata Asocierea; </w:t>
      </w: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si denumirea reprezentantului imputernicit) </w:t>
      </w: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_________________ (semnătură si stampila) </w:t>
      </w:r>
    </w:p>
    <w:p w:rsidR="00A359CA" w:rsidRPr="00A359CA" w:rsidRDefault="00A359CA" w:rsidP="00A359CA">
      <w:pPr>
        <w:spacing w:after="0" w:line="240" w:lineRule="auto"/>
        <w:ind w:left="1"/>
        <w:jc w:val="both"/>
        <w:rPr>
          <w:rFonts w:ascii="Times New Roman" w:eastAsia="Trebuchet MS" w:hAnsi="Times New Roman" w:cs="Times New Roman"/>
          <w:b/>
          <w:i/>
          <w:color w:val="000000"/>
        </w:rPr>
      </w:pPr>
    </w:p>
    <w:p w:rsidR="00A359CA" w:rsidRPr="00A359CA" w:rsidRDefault="00A359CA" w:rsidP="00A359CA">
      <w:pPr>
        <w:spacing w:after="0" w:line="240" w:lineRule="auto"/>
        <w:ind w:left="1"/>
        <w:jc w:val="both"/>
        <w:rPr>
          <w:rFonts w:ascii="Times New Roman" w:eastAsia="Trebuchet MS" w:hAnsi="Times New Roman" w:cs="Times New Roman"/>
          <w:i/>
          <w:color w:val="000000"/>
        </w:rPr>
      </w:pPr>
      <w:r w:rsidRPr="00A359CA">
        <w:rPr>
          <w:rFonts w:ascii="Times New Roman" w:eastAsia="Trebuchet MS" w:hAnsi="Times New Roman" w:cs="Times New Roman"/>
          <w:b/>
          <w:i/>
          <w:color w:val="000000"/>
        </w:rPr>
        <w:t>Nota</w:t>
      </w:r>
      <w:r w:rsidRPr="00A359CA">
        <w:rPr>
          <w:rFonts w:ascii="Times New Roman" w:eastAsia="Trebuchet MS" w:hAnsi="Times New Roman" w:cs="Times New Roman"/>
          <w:i/>
          <w:color w:val="000000"/>
        </w:rPr>
        <w:t xml:space="preserve">: </w:t>
      </w:r>
    </w:p>
    <w:p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i/>
          <w:color w:val="000000"/>
        </w:rPr>
        <w:t xml:space="preserve">In situația in care ofertantul a declarat in cadrul ofertei ca va subcontracta parte/părți din contract, Formularul va fi completat si de către subcontractații declarați in ofertă. </w:t>
      </w:r>
      <w:r w:rsidRPr="00A359CA">
        <w:rPr>
          <w:rFonts w:ascii="Times New Roman" w:eastAsia="Trebuchet MS" w:hAnsi="Times New Roman" w:cs="Times New Roman"/>
          <w:b/>
        </w:rPr>
        <w:t xml:space="preserve">                               </w:t>
      </w:r>
    </w:p>
    <w:p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w:t>
      </w: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200" w:line="276" w:lineRule="auto"/>
        <w:ind w:left="1"/>
        <w:rPr>
          <w:rFonts w:ascii="Times New Roman" w:eastAsia="Trebuchet MS" w:hAnsi="Times New Roman" w:cs="Times New Roman"/>
        </w:rPr>
      </w:pPr>
      <w:r w:rsidRPr="00A359CA">
        <w:rPr>
          <w:rFonts w:ascii="Times New Roman" w:eastAsia="Calibri" w:hAnsi="Times New Roman" w:cs="Times New Roman"/>
        </w:rPr>
        <w:br w:type="page"/>
      </w:r>
    </w:p>
    <w:p w:rsidR="00A359CA" w:rsidRPr="00A359CA" w:rsidRDefault="00A359CA" w:rsidP="00A359CA">
      <w:pPr>
        <w:ind w:left="1"/>
        <w:jc w:val="right"/>
        <w:rPr>
          <w:rFonts w:ascii="Times New Roman" w:eastAsia="Trebuchet MS" w:hAnsi="Times New Roman" w:cs="Times New Roman"/>
        </w:rPr>
      </w:pPr>
      <w:r w:rsidRPr="00A359CA">
        <w:rPr>
          <w:rFonts w:ascii="Times New Roman" w:eastAsia="Trebuchet MS" w:hAnsi="Times New Roman" w:cs="Times New Roman"/>
          <w:b/>
        </w:rPr>
        <w:lastRenderedPageBreak/>
        <w:t xml:space="preserve">Formular nr. </w:t>
      </w:r>
      <w:r w:rsidR="005C5FCA">
        <w:rPr>
          <w:rFonts w:ascii="Times New Roman" w:eastAsia="Trebuchet MS" w:hAnsi="Times New Roman" w:cs="Times New Roman"/>
          <w:b/>
        </w:rPr>
        <w:t>2</w:t>
      </w:r>
    </w:p>
    <w:p w:rsidR="00A359CA" w:rsidRDefault="00A359CA" w:rsidP="00A359CA">
      <w:pPr>
        <w:spacing w:after="0" w:line="240" w:lineRule="auto"/>
        <w:ind w:left="1"/>
        <w:rPr>
          <w:rFonts w:ascii="Times New Roman" w:eastAsia="Trebuchet MS" w:hAnsi="Times New Roman" w:cs="Times New Roman"/>
        </w:rPr>
      </w:pPr>
    </w:p>
    <w:p w:rsidR="00206749" w:rsidRDefault="00206749" w:rsidP="00A359CA">
      <w:pPr>
        <w:spacing w:after="0" w:line="240" w:lineRule="auto"/>
        <w:ind w:left="1"/>
        <w:rPr>
          <w:rFonts w:ascii="Times New Roman" w:eastAsia="Trebuchet MS" w:hAnsi="Times New Roman" w:cs="Times New Roman"/>
        </w:rPr>
      </w:pPr>
    </w:p>
    <w:p w:rsidR="00206749" w:rsidRDefault="00206749" w:rsidP="00A359CA">
      <w:pPr>
        <w:spacing w:after="0" w:line="240" w:lineRule="auto"/>
        <w:ind w:left="1"/>
        <w:rPr>
          <w:rFonts w:ascii="Times New Roman" w:eastAsia="Trebuchet MS" w:hAnsi="Times New Roman" w:cs="Times New Roman"/>
        </w:rPr>
      </w:pPr>
    </w:p>
    <w:p w:rsidR="00206749" w:rsidRDefault="00206749" w:rsidP="00A359CA">
      <w:pPr>
        <w:spacing w:after="0" w:line="240" w:lineRule="auto"/>
        <w:ind w:left="1"/>
        <w:rPr>
          <w:rFonts w:ascii="Times New Roman" w:eastAsia="Trebuchet MS" w:hAnsi="Times New Roman" w:cs="Times New Roman"/>
        </w:rPr>
      </w:pPr>
    </w:p>
    <w:p w:rsidR="00206749" w:rsidRPr="00A359CA" w:rsidRDefault="00206749"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jc w:val="center"/>
        <w:rPr>
          <w:rFonts w:ascii="Times New Roman" w:eastAsia="Trebuchet MS" w:hAnsi="Times New Roman" w:cs="Times New Roman"/>
          <w:b/>
        </w:rPr>
      </w:pPr>
      <w:r w:rsidRPr="00A359CA">
        <w:rPr>
          <w:rFonts w:ascii="Times New Roman" w:eastAsia="Trebuchet MS" w:hAnsi="Times New Roman" w:cs="Times New Roman"/>
          <w:b/>
        </w:rPr>
        <w:t>DECLARATIE</w:t>
      </w:r>
    </w:p>
    <w:p w:rsidR="00A359CA" w:rsidRDefault="00A359CA" w:rsidP="00A359CA">
      <w:pPr>
        <w:spacing w:after="0" w:line="240" w:lineRule="auto"/>
        <w:ind w:left="1"/>
        <w:jc w:val="center"/>
        <w:rPr>
          <w:rFonts w:ascii="Times New Roman" w:eastAsia="Trebuchet MS" w:hAnsi="Times New Roman" w:cs="Times New Roman"/>
          <w:b/>
        </w:rPr>
      </w:pPr>
      <w:r w:rsidRPr="00A359CA">
        <w:rPr>
          <w:rFonts w:ascii="Times New Roman" w:eastAsia="Trebuchet MS" w:hAnsi="Times New Roman" w:cs="Times New Roman"/>
          <w:b/>
        </w:rPr>
        <w:t>PRIVIND INSUSIREA MODELULUI DE CONTRACT DE FURNIZARE</w:t>
      </w:r>
    </w:p>
    <w:p w:rsidR="00206749" w:rsidRDefault="00206749" w:rsidP="00A359CA">
      <w:pPr>
        <w:spacing w:after="0" w:line="240" w:lineRule="auto"/>
        <w:ind w:left="1"/>
        <w:jc w:val="center"/>
        <w:rPr>
          <w:rFonts w:ascii="Times New Roman" w:eastAsia="Trebuchet MS" w:hAnsi="Times New Roman" w:cs="Times New Roman"/>
          <w:b/>
        </w:rPr>
      </w:pPr>
    </w:p>
    <w:p w:rsidR="00206749" w:rsidRDefault="00206749" w:rsidP="00A359CA">
      <w:pPr>
        <w:spacing w:after="0" w:line="240" w:lineRule="auto"/>
        <w:ind w:left="1"/>
        <w:jc w:val="center"/>
        <w:rPr>
          <w:rFonts w:ascii="Times New Roman" w:eastAsia="Trebuchet MS" w:hAnsi="Times New Roman" w:cs="Times New Roman"/>
          <w:b/>
        </w:rPr>
      </w:pPr>
    </w:p>
    <w:p w:rsidR="00206749" w:rsidRDefault="00206749" w:rsidP="00A359CA">
      <w:pPr>
        <w:spacing w:after="0" w:line="240" w:lineRule="auto"/>
        <w:ind w:left="1"/>
        <w:jc w:val="center"/>
        <w:rPr>
          <w:rFonts w:ascii="Times New Roman" w:eastAsia="Trebuchet MS" w:hAnsi="Times New Roman" w:cs="Times New Roman"/>
          <w:b/>
        </w:rPr>
      </w:pPr>
    </w:p>
    <w:p w:rsidR="00206749" w:rsidRPr="00A359CA" w:rsidRDefault="00206749" w:rsidP="00A359CA">
      <w:pPr>
        <w:spacing w:after="0" w:line="240" w:lineRule="auto"/>
        <w:ind w:left="1"/>
        <w:jc w:val="center"/>
        <w:rPr>
          <w:rFonts w:ascii="Times New Roman" w:eastAsia="Trebuchet MS" w:hAnsi="Times New Roman" w:cs="Times New Roman"/>
          <w:b/>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76" w:lineRule="auto"/>
        <w:ind w:left="1"/>
        <w:jc w:val="both"/>
        <w:rPr>
          <w:rFonts w:ascii="Times New Roman" w:eastAsia="Trebuchet MS" w:hAnsi="Times New Roman" w:cs="Times New Roman"/>
        </w:rPr>
      </w:pPr>
      <w:r w:rsidRPr="00A359CA">
        <w:rPr>
          <w:rFonts w:ascii="Times New Roman" w:eastAsia="Trebuchet MS" w:hAnsi="Times New Roman" w:cs="Times New Roman"/>
          <w:b/>
        </w:rPr>
        <w:t xml:space="preserve">Subsemnatul(a) </w:t>
      </w:r>
      <w:r w:rsidRPr="00A359CA">
        <w:rPr>
          <w:rFonts w:ascii="Times New Roman" w:eastAsia="Trebuchet MS" w:hAnsi="Times New Roman" w:cs="Times New Roman"/>
        </w:rPr>
        <w:t>(</w:t>
      </w:r>
      <w:r w:rsidRPr="00A359CA">
        <w:rPr>
          <w:rFonts w:ascii="Times New Roman" w:eastAsia="Trebuchet MS" w:hAnsi="Times New Roman" w:cs="Times New Roman"/>
          <w:i/>
        </w:rPr>
        <w:t>nume/ prenume</w:t>
      </w:r>
      <w:r w:rsidRPr="00A359CA">
        <w:rPr>
          <w:rFonts w:ascii="Times New Roman" w:eastAsia="Trebuchet MS" w:hAnsi="Times New Roman" w:cs="Times New Roman"/>
        </w:rPr>
        <w:t xml:space="preserve">), domiciliat(a) in </w:t>
      </w:r>
      <w:r w:rsidR="00206749">
        <w:rPr>
          <w:rFonts w:ascii="Times New Roman" w:eastAsia="Trebuchet MS" w:hAnsi="Times New Roman" w:cs="Times New Roman"/>
        </w:rPr>
        <w:t>_____________________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i/>
        </w:rPr>
        <w:t>adresa de domiciliu</w:t>
      </w:r>
      <w:r w:rsidRPr="00A359CA">
        <w:rPr>
          <w:rFonts w:ascii="Times New Roman" w:eastAsia="Trebuchet MS" w:hAnsi="Times New Roman" w:cs="Times New Roman"/>
        </w:rPr>
        <w:t>), identificat(a) cu act de identitate (</w:t>
      </w:r>
      <w:sdt>
        <w:sdtPr>
          <w:rPr>
            <w:rFonts w:ascii="Times New Roman" w:eastAsia="Calibri" w:hAnsi="Times New Roman" w:cs="Times New Roman"/>
          </w:rPr>
          <w:tag w:val="goog_rdk_25"/>
          <w:id w:val="151492596"/>
        </w:sdtPr>
        <w:sdtContent>
          <w:r w:rsidRPr="00A359CA">
            <w:rPr>
              <w:rFonts w:ascii="Times New Roman" w:eastAsia="Arial" w:hAnsi="Times New Roman" w:cs="Times New Roman"/>
              <w:i/>
            </w:rPr>
            <w:t>CI/ Pașaport</w:t>
          </w:r>
        </w:sdtContent>
      </w:sdt>
      <w:r w:rsidRPr="00A359CA">
        <w:rPr>
          <w:rFonts w:ascii="Times New Roman" w:eastAsia="Trebuchet MS" w:hAnsi="Times New Roman" w:cs="Times New Roman"/>
        </w:rPr>
        <w:t xml:space="preserve">), seria </w:t>
      </w:r>
      <w:r w:rsidR="00206749">
        <w:rPr>
          <w:rFonts w:ascii="Times New Roman" w:eastAsia="Trebuchet MS" w:hAnsi="Times New Roman" w:cs="Times New Roman"/>
        </w:rPr>
        <w:t>_________</w:t>
      </w:r>
      <w:r w:rsidRPr="00A359CA">
        <w:rPr>
          <w:rFonts w:ascii="Times New Roman" w:eastAsia="Trebuchet MS" w:hAnsi="Times New Roman" w:cs="Times New Roman"/>
        </w:rPr>
        <w:t>, nr</w:t>
      </w:r>
      <w:r w:rsidR="00206749">
        <w:rPr>
          <w:rFonts w:ascii="Times New Roman" w:eastAsia="Trebuchet MS" w:hAnsi="Times New Roman" w:cs="Times New Roman"/>
        </w:rPr>
        <w:t>____________</w:t>
      </w:r>
      <w:r w:rsidRPr="00A359CA">
        <w:rPr>
          <w:rFonts w:ascii="Times New Roman" w:eastAsia="Trebuchet MS" w:hAnsi="Times New Roman" w:cs="Times New Roman"/>
        </w:rPr>
        <w:t>, eliberat de</w:t>
      </w:r>
      <w:r w:rsidR="00206749">
        <w:rPr>
          <w:rFonts w:ascii="Times New Roman" w:eastAsia="Trebuchet MS" w:hAnsi="Times New Roman" w:cs="Times New Roman"/>
        </w:rPr>
        <w:t xml:space="preserve"> ____________</w:t>
      </w:r>
      <w:r w:rsidRPr="00A359CA">
        <w:rPr>
          <w:rFonts w:ascii="Times New Roman" w:eastAsia="Trebuchet MS" w:hAnsi="Times New Roman" w:cs="Times New Roman"/>
        </w:rPr>
        <w:t xml:space="preserve">, la data de </w:t>
      </w:r>
      <w:r w:rsidR="00206749">
        <w:rPr>
          <w:rFonts w:ascii="Times New Roman" w:eastAsia="Trebuchet MS" w:hAnsi="Times New Roman" w:cs="Times New Roman"/>
        </w:rPr>
        <w:t>_______</w:t>
      </w:r>
      <w:r w:rsidRPr="00A359CA">
        <w:rPr>
          <w:rFonts w:ascii="Times New Roman" w:eastAsia="Trebuchet MS" w:hAnsi="Times New Roman" w:cs="Times New Roman"/>
        </w:rPr>
        <w:t xml:space="preserve">, CNP </w:t>
      </w:r>
      <w:r w:rsidR="00206749">
        <w:rPr>
          <w:rFonts w:ascii="Times New Roman" w:eastAsia="Trebuchet MS" w:hAnsi="Times New Roman" w:cs="Times New Roman"/>
        </w:rPr>
        <w:t>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rPr>
        <w:t xml:space="preserve">in calitate de </w:t>
      </w:r>
      <w:r w:rsidRPr="00A359CA">
        <w:rPr>
          <w:rFonts w:ascii="Times New Roman" w:eastAsia="Trebuchet MS" w:hAnsi="Times New Roman" w:cs="Times New Roman"/>
          <w:i/>
        </w:rPr>
        <w:t xml:space="preserve">reprezentant împuternicit </w:t>
      </w:r>
      <w:r w:rsidRPr="00A359CA">
        <w:rPr>
          <w:rFonts w:ascii="Times New Roman" w:eastAsia="Trebuchet MS" w:hAnsi="Times New Roman" w:cs="Times New Roman"/>
          <w:b/>
        </w:rPr>
        <w:t xml:space="preserve">al Ofertantului </w:t>
      </w:r>
      <w:r w:rsidR="00206749">
        <w:rPr>
          <w:rFonts w:ascii="Times New Roman" w:eastAsia="Trebuchet MS" w:hAnsi="Times New Roman" w:cs="Times New Roman"/>
        </w:rPr>
        <w:t>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i/>
        </w:rPr>
        <w:t>in cazul unei Asocieri, se va completa denumirea întregii Asocieri</w:t>
      </w:r>
      <w:r w:rsidRPr="00A359CA">
        <w:rPr>
          <w:rFonts w:ascii="Times New Roman" w:eastAsia="Trebuchet MS" w:hAnsi="Times New Roman" w:cs="Times New Roman"/>
        </w:rPr>
        <w:t xml:space="preserve">) la procedura pentru atribuirea Contractului de </w:t>
      </w:r>
      <w:r w:rsidR="00CD3A16">
        <w:rPr>
          <w:rFonts w:ascii="Times New Roman" w:eastAsia="Trebuchet MS" w:hAnsi="Times New Roman" w:cs="Times New Roman"/>
          <w:b/>
          <w:i/>
        </w:rPr>
        <w:t xml:space="preserve">MATERIALE DIDACTICE </w:t>
      </w:r>
      <w:r w:rsidR="007B7FC4" w:rsidRPr="007B7FC4">
        <w:rPr>
          <w:rFonts w:ascii="Times New Roman" w:eastAsia="Trebuchet MS" w:hAnsi="Times New Roman" w:cs="Times New Roman"/>
          <w:b/>
          <w:i/>
        </w:rPr>
        <w:t>pentru dotarea unitatilor de invatamant preuniversitar</w:t>
      </w:r>
      <w:r w:rsidR="007B7FC4">
        <w:rPr>
          <w:rFonts w:ascii="Times New Roman" w:eastAsia="Trebuchet MS" w:hAnsi="Times New Roman" w:cs="Times New Roman"/>
          <w:b/>
          <w:i/>
        </w:rPr>
        <w:t xml:space="preserve"> </w:t>
      </w:r>
      <w:r w:rsidR="008918B8" w:rsidRPr="008918B8">
        <w:rPr>
          <w:rFonts w:ascii="Times New Roman" w:eastAsia="Trebuchet MS" w:hAnsi="Times New Roman" w:cs="Times New Roman"/>
        </w:rPr>
        <w:t>.</w:t>
      </w:r>
      <w:r w:rsidRPr="00A359CA">
        <w:rPr>
          <w:rFonts w:ascii="Times New Roman" w:eastAsia="Trebuchet MS" w:hAnsi="Times New Roman" w:cs="Times New Roman"/>
        </w:rPr>
        <w:t xml:space="preserve">organizată de </w:t>
      </w:r>
      <w:r w:rsidR="00206749">
        <w:rPr>
          <w:rFonts w:ascii="Times New Roman" w:eastAsia="Trebuchet MS" w:hAnsi="Times New Roman" w:cs="Times New Roman"/>
        </w:rPr>
        <w:t>___________</w:t>
      </w:r>
      <w:r w:rsidRPr="00A359CA">
        <w:rPr>
          <w:rFonts w:ascii="Times New Roman" w:eastAsia="Trebuchet MS" w:hAnsi="Times New Roman" w:cs="Times New Roman"/>
        </w:rPr>
        <w:t>, ne însușim modelul de Contract de furnizare de achiziție publica consemnat in cadrul Documentației de atribuire aferenta anunțului de participare nr</w:t>
      </w:r>
      <w:r w:rsidR="00206749">
        <w:rPr>
          <w:rFonts w:ascii="Times New Roman" w:eastAsia="Trebuchet MS" w:hAnsi="Times New Roman" w:cs="Times New Roman"/>
        </w:rPr>
        <w:t xml:space="preserve"> _____________________</w:t>
      </w:r>
      <w:r w:rsidRPr="00A359CA">
        <w:rPr>
          <w:rFonts w:ascii="Times New Roman" w:eastAsia="Trebuchet MS" w:hAnsi="Times New Roman" w:cs="Times New Roman"/>
        </w:rPr>
        <w:t xml:space="preserve"> </w:t>
      </w:r>
    </w:p>
    <w:p w:rsidR="00A359CA" w:rsidRPr="00A359CA" w:rsidRDefault="00A359CA" w:rsidP="00A359CA">
      <w:pPr>
        <w:spacing w:after="0" w:line="276" w:lineRule="auto"/>
        <w:ind w:left="1"/>
        <w:jc w:val="both"/>
        <w:rPr>
          <w:rFonts w:ascii="Times New Roman" w:eastAsia="Trebuchet MS" w:hAnsi="Times New Roman" w:cs="Times New Roman"/>
        </w:rPr>
      </w:pPr>
      <w:r w:rsidRPr="00A359CA">
        <w:rPr>
          <w:rFonts w:ascii="Times New Roman" w:eastAsia="Trebuchet MS" w:hAnsi="Times New Roman" w:cs="Times New Roman"/>
        </w:rPr>
        <w:t>In cazul in care vom fi desemnați câștigători în cadrul  procedurii vom semna Contractul de furnizare în forma actualizată la data limită de depunere a ofertelor.</w:t>
      </w: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ind w:left="1"/>
        <w:rPr>
          <w:rFonts w:ascii="Times New Roman" w:eastAsia="Trebuchet MS" w:hAnsi="Times New Roman" w:cs="Times New Roman"/>
        </w:rPr>
      </w:pPr>
      <w:r w:rsidRPr="00A359CA">
        <w:rPr>
          <w:rFonts w:ascii="Times New Roman" w:eastAsia="Trebuchet MS" w:hAnsi="Times New Roman" w:cs="Times New Roman"/>
        </w:rPr>
        <w:t>Data ______________</w:t>
      </w:r>
    </w:p>
    <w:p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b/>
        </w:rPr>
        <w:t xml:space="preserve">                                                                                                      Reprezentant legal ofertant unic/ Lider</w:t>
      </w:r>
    </w:p>
    <w:p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rPr>
        <w:t xml:space="preserve">                                                                 (denumirea operatorului economic si a reprezentantului legal)</w:t>
      </w:r>
    </w:p>
    <w:p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rPr>
        <w:t xml:space="preserve">                                                                               _________________ (semnătura si stampila)</w:t>
      </w:r>
    </w:p>
    <w:p w:rsidR="00A359CA" w:rsidRPr="00A359CA" w:rsidRDefault="00A359CA" w:rsidP="00A359CA">
      <w:pPr>
        <w:spacing w:after="0" w:line="240" w:lineRule="auto"/>
        <w:ind w:left="1"/>
        <w:rPr>
          <w:rFonts w:ascii="Times New Roman" w:eastAsia="Trebuchet MS" w:hAnsi="Times New Roman" w:cs="Times New Roman"/>
        </w:rPr>
      </w:pPr>
    </w:p>
    <w:p w:rsidR="00A359CA" w:rsidRPr="00A359CA" w:rsidRDefault="00A359CA" w:rsidP="00A359CA">
      <w:pPr>
        <w:spacing w:after="200" w:line="276" w:lineRule="auto"/>
        <w:ind w:left="1"/>
        <w:rPr>
          <w:rFonts w:ascii="Times New Roman" w:eastAsia="Trebuchet MS" w:hAnsi="Times New Roman" w:cs="Times New Roman"/>
        </w:rPr>
      </w:pPr>
      <w:r w:rsidRPr="00A359CA">
        <w:rPr>
          <w:rFonts w:ascii="Times New Roman" w:eastAsia="Calibri" w:hAnsi="Times New Roman" w:cs="Times New Roman"/>
        </w:rPr>
        <w:br w:type="page"/>
      </w:r>
    </w:p>
    <w:p w:rsidR="00A359CA" w:rsidRPr="00A359CA" w:rsidRDefault="00A359CA" w:rsidP="00A359CA">
      <w:pPr>
        <w:rPr>
          <w:rFonts w:ascii="Times New Roman" w:eastAsia="Trebuchet MS" w:hAnsi="Times New Roman" w:cs="Times New Roman"/>
        </w:rPr>
      </w:pPr>
    </w:p>
    <w:p w:rsidR="000416FA" w:rsidRPr="00D43FFF" w:rsidRDefault="000416FA" w:rsidP="000416FA">
      <w:pPr>
        <w:spacing w:after="0" w:line="240" w:lineRule="auto"/>
        <w:rPr>
          <w:rFonts w:ascii="Times New Roman" w:hAnsi="Times New Roman" w:cs="Times New Roman"/>
          <w:b/>
          <w:bCs/>
        </w:rPr>
      </w:pPr>
      <w:r w:rsidRPr="00204448">
        <w:rPr>
          <w:rFonts w:ascii="Times New Roman" w:hAnsi="Times New Roman" w:cs="Times New Roman"/>
        </w:rPr>
        <w:t xml:space="preserve">       </w:t>
      </w:r>
      <w:r w:rsidRPr="00D43FFF">
        <w:rPr>
          <w:rFonts w:ascii="Times New Roman" w:hAnsi="Times New Roman" w:cs="Times New Roman"/>
        </w:rPr>
        <w:t xml:space="preserve">OFERTANTUL </w:t>
      </w:r>
      <w:r w:rsidRPr="00D43FFF">
        <w:rPr>
          <w:rFonts w:ascii="Times New Roman" w:hAnsi="Times New Roman" w:cs="Times New Roman"/>
          <w:b/>
        </w:rPr>
        <w:t xml:space="preserve">                                                                                                          </w:t>
      </w:r>
      <w:bookmarkStart w:id="2" w:name="_Hlk151402077"/>
      <w:r w:rsidR="00D43FFF">
        <w:rPr>
          <w:rFonts w:ascii="Times New Roman" w:hAnsi="Times New Roman" w:cs="Times New Roman"/>
          <w:b/>
        </w:rPr>
        <w:t xml:space="preserve">Formular </w:t>
      </w:r>
      <w:r w:rsidR="005C5FCA">
        <w:rPr>
          <w:rFonts w:ascii="Times New Roman" w:hAnsi="Times New Roman" w:cs="Times New Roman"/>
          <w:b/>
        </w:rPr>
        <w:t>3</w:t>
      </w:r>
    </w:p>
    <w:p w:rsidR="000416FA" w:rsidRPr="00D43FFF" w:rsidRDefault="000416FA" w:rsidP="000416FA">
      <w:pPr>
        <w:spacing w:after="0" w:line="240" w:lineRule="auto"/>
        <w:rPr>
          <w:rFonts w:ascii="Times New Roman" w:hAnsi="Times New Roman" w:cs="Times New Roman"/>
          <w:b/>
        </w:rPr>
      </w:pPr>
      <w:r w:rsidRPr="00D43FFF">
        <w:rPr>
          <w:rFonts w:ascii="Times New Roman" w:hAnsi="Times New Roman" w:cs="Times New Roman"/>
          <w:b/>
        </w:rPr>
        <w:t xml:space="preserve">  ____________________</w:t>
      </w:r>
    </w:p>
    <w:p w:rsidR="000416FA" w:rsidRPr="00D43FFF" w:rsidRDefault="000416FA" w:rsidP="000416FA">
      <w:pPr>
        <w:spacing w:after="0" w:line="240" w:lineRule="auto"/>
        <w:rPr>
          <w:rFonts w:ascii="Times New Roman" w:hAnsi="Times New Roman" w:cs="Times New Roman"/>
          <w:i/>
        </w:rPr>
      </w:pPr>
      <w:r w:rsidRPr="00D43FFF">
        <w:rPr>
          <w:rFonts w:ascii="Times New Roman" w:hAnsi="Times New Roman" w:cs="Times New Roman"/>
          <w:i/>
        </w:rPr>
        <w:t xml:space="preserve">     (denumirea/numele)</w:t>
      </w:r>
    </w:p>
    <w:p w:rsidR="000416FA" w:rsidRPr="00204448" w:rsidRDefault="000416FA" w:rsidP="000416FA">
      <w:pPr>
        <w:ind w:left="540"/>
        <w:jc w:val="center"/>
        <w:rPr>
          <w:rFonts w:ascii="Times New Roman" w:hAnsi="Times New Roman" w:cs="Times New Roman"/>
          <w:b/>
        </w:rPr>
      </w:pPr>
      <w:r w:rsidRPr="00D43FFF">
        <w:rPr>
          <w:rFonts w:ascii="Times New Roman" w:hAnsi="Times New Roman" w:cs="Times New Roman"/>
          <w:b/>
        </w:rPr>
        <w:t>DECLARATIE</w:t>
      </w:r>
    </w:p>
    <w:p w:rsidR="000416FA" w:rsidRPr="00BA57EA" w:rsidRDefault="000416FA" w:rsidP="000416FA">
      <w:pPr>
        <w:pStyle w:val="Frspaiere1"/>
        <w:jc w:val="center"/>
        <w:rPr>
          <w:rFonts w:ascii="Times New Roman" w:hAnsi="Times New Roman"/>
          <w:b/>
          <w:noProof/>
          <w:sz w:val="24"/>
          <w:szCs w:val="24"/>
          <w:lang w:val="es-CR"/>
        </w:rPr>
      </w:pPr>
      <w:r w:rsidRPr="00BA57EA">
        <w:rPr>
          <w:rFonts w:ascii="Times New Roman" w:hAnsi="Times New Roman"/>
          <w:b/>
          <w:noProof/>
          <w:sz w:val="24"/>
          <w:szCs w:val="24"/>
          <w:lang w:val="es-CR"/>
        </w:rPr>
        <w:t>privind evitarea conflictului de interese</w:t>
      </w:r>
    </w:p>
    <w:p w:rsidR="000416FA" w:rsidRPr="00204448" w:rsidRDefault="000416FA" w:rsidP="000416FA">
      <w:pPr>
        <w:pStyle w:val="Frspaiere1"/>
        <w:jc w:val="center"/>
        <w:rPr>
          <w:rFonts w:ascii="Times New Roman" w:hAnsi="Times New Roman"/>
          <w:b/>
          <w:noProof/>
          <w:sz w:val="24"/>
          <w:szCs w:val="24"/>
        </w:rPr>
      </w:pPr>
      <w:r w:rsidRPr="00204448">
        <w:rPr>
          <w:rFonts w:ascii="Times New Roman" w:hAnsi="Times New Roman"/>
          <w:b/>
          <w:noProof/>
          <w:sz w:val="24"/>
          <w:szCs w:val="24"/>
        </w:rPr>
        <w:t>(conform art. 59 si 60 din Legea nr. 98/2016 privind achiziţiile publice)</w:t>
      </w:r>
    </w:p>
    <w:bookmarkEnd w:id="2"/>
    <w:p w:rsidR="000416FA" w:rsidRPr="00204448" w:rsidRDefault="000416FA" w:rsidP="000416FA">
      <w:pPr>
        <w:rPr>
          <w:rFonts w:ascii="Times New Roman" w:hAnsi="Times New Roman" w:cs="Times New Roman"/>
        </w:rPr>
      </w:pPr>
    </w:p>
    <w:p w:rsidR="000416FA" w:rsidRPr="00204448" w:rsidRDefault="000416FA" w:rsidP="000416FA">
      <w:pPr>
        <w:jc w:val="both"/>
        <w:rPr>
          <w:rFonts w:ascii="Times New Roman" w:hAnsi="Times New Roman" w:cs="Times New Roman"/>
        </w:rPr>
      </w:pPr>
      <w:r w:rsidRPr="00204448">
        <w:rPr>
          <w:rFonts w:ascii="Times New Roman" w:hAnsi="Times New Roman" w:cs="Times New Roman"/>
        </w:rPr>
        <w:t xml:space="preserve">1. Subsemnatul/a </w:t>
      </w:r>
      <w:r w:rsidR="00D43FFF">
        <w:rPr>
          <w:rFonts w:ascii="Times New Roman" w:hAnsi="Times New Roman" w:cs="Times New Roman"/>
        </w:rPr>
        <w:t>___________________</w:t>
      </w:r>
      <w:r w:rsidRPr="00204448">
        <w:rPr>
          <w:rFonts w:ascii="Times New Roman" w:hAnsi="Times New Roman" w:cs="Times New Roman"/>
        </w:rPr>
        <w:t xml:space="preserve">, în calitate de </w:t>
      </w:r>
      <w:r w:rsidR="00D43FFF">
        <w:rPr>
          <w:rFonts w:ascii="Times New Roman" w:hAnsi="Times New Roman" w:cs="Times New Roman"/>
          <w:i/>
        </w:rPr>
        <w:t>_________________________</w:t>
      </w:r>
      <w:r w:rsidRPr="00204448">
        <w:rPr>
          <w:rFonts w:ascii="Times New Roman" w:hAnsi="Times New Roman" w:cs="Times New Roman"/>
          <w:i/>
        </w:rPr>
        <w:t xml:space="preserve"> (ofertant/candidat/ofertant asociat/terţ susţinător/subcontractant),</w:t>
      </w:r>
      <w:r w:rsidRPr="00204448">
        <w:rPr>
          <w:rFonts w:ascii="Times New Roman" w:hAnsi="Times New Roman" w:cs="Times New Roman"/>
        </w:rPr>
        <w:t xml:space="preserve"> la </w:t>
      </w:r>
      <w:r w:rsidR="00D43FFF">
        <w:rPr>
          <w:rFonts w:ascii="Times New Roman" w:hAnsi="Times New Roman" w:cs="Times New Roman"/>
        </w:rPr>
        <w:t>______________________</w:t>
      </w:r>
      <w:r w:rsidRPr="00204448">
        <w:rPr>
          <w:rFonts w:ascii="Times New Roman" w:hAnsi="Times New Roman" w:cs="Times New Roman"/>
        </w:rPr>
        <w:t>, în temeiul art. 59 din Legea nr.98/2016 privind atribuirea contractelor de achiziţie publică, declar pe proprie răspundere, sub sancţiunea falsului în declaraţii, următoarele:</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a)</w:t>
      </w:r>
      <w:r w:rsidRPr="00204448">
        <w:rPr>
          <w:rFonts w:ascii="Times New Roman" w:hAnsi="Times New Roman" w:cs="Times New Roman"/>
          <w:color w:val="000000"/>
        </w:rPr>
        <w:t> 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b)</w:t>
      </w:r>
      <w:r w:rsidRPr="00204448">
        <w:rPr>
          <w:rFonts w:ascii="Times New Roman" w:hAnsi="Times New Roman" w:cs="Times New Roman"/>
          <w:color w:val="000000"/>
        </w:rPr>
        <w:t> 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c)</w:t>
      </w:r>
      <w:r w:rsidRPr="00204448">
        <w:rPr>
          <w:rFonts w:ascii="Times New Roman" w:hAnsi="Times New Roman" w:cs="Times New Roman"/>
          <w:color w:val="000000"/>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d)</w:t>
      </w:r>
      <w:r w:rsidRPr="00204448">
        <w:rPr>
          <w:rFonts w:ascii="Times New Roman" w:hAnsi="Times New Roman" w:cs="Times New Roman"/>
          <w:color w:val="000000"/>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
    <w:p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e)</w:t>
      </w:r>
      <w:r w:rsidRPr="00204448">
        <w:rPr>
          <w:rFonts w:ascii="Times New Roman" w:hAnsi="Times New Roman" w:cs="Times New Roman"/>
          <w:color w:val="000000"/>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rsidR="000416FA" w:rsidRPr="00204448" w:rsidRDefault="000416FA" w:rsidP="000416FA">
      <w:pPr>
        <w:autoSpaceDE w:val="0"/>
        <w:autoSpaceDN w:val="0"/>
        <w:adjustRightInd w:val="0"/>
        <w:spacing w:after="0" w:line="240" w:lineRule="auto"/>
        <w:jc w:val="both"/>
        <w:rPr>
          <w:rFonts w:ascii="Times New Roman" w:hAnsi="Times New Roman" w:cs="Times New Roman"/>
        </w:rPr>
      </w:pPr>
      <w:r w:rsidRPr="00204448">
        <w:rPr>
          <w:rFonts w:ascii="Times New Roman" w:hAnsi="Times New Roman" w:cs="Times New Roman"/>
        </w:rPr>
        <w:t>2. Subsemnatul/a</w:t>
      </w:r>
      <w:r w:rsidR="00D43FFF">
        <w:rPr>
          <w:rFonts w:ascii="Times New Roman" w:hAnsi="Times New Roman" w:cs="Times New Roman"/>
        </w:rPr>
        <w:t>________________________</w:t>
      </w:r>
      <w:r w:rsidRPr="00204448">
        <w:rPr>
          <w:rFonts w:ascii="Times New Roman" w:hAnsi="Times New Roman" w:cs="Times New Roman"/>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416FA" w:rsidRPr="00204448" w:rsidRDefault="000416FA" w:rsidP="000416FA">
      <w:pPr>
        <w:autoSpaceDE w:val="0"/>
        <w:autoSpaceDN w:val="0"/>
        <w:adjustRightInd w:val="0"/>
        <w:spacing w:after="0" w:line="240" w:lineRule="auto"/>
        <w:jc w:val="both"/>
        <w:rPr>
          <w:rFonts w:ascii="Times New Roman" w:hAnsi="Times New Roman" w:cs="Times New Roman"/>
        </w:rPr>
      </w:pPr>
      <w:r w:rsidRPr="00204448">
        <w:rPr>
          <w:rFonts w:ascii="Times New Roman" w:hAnsi="Times New Roman" w:cs="Times New Roman"/>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416FA" w:rsidRPr="00BA57EA" w:rsidRDefault="000416FA" w:rsidP="000416FA">
      <w:pPr>
        <w:pStyle w:val="Frspaiere1"/>
        <w:jc w:val="both"/>
        <w:rPr>
          <w:rFonts w:ascii="Times New Roman" w:hAnsi="Times New Roman"/>
          <w:sz w:val="24"/>
          <w:szCs w:val="24"/>
          <w:lang w:val="ro-RO"/>
        </w:rPr>
      </w:pPr>
      <w:r w:rsidRPr="00BA57EA">
        <w:rPr>
          <w:rFonts w:ascii="Times New Roman" w:hAnsi="Times New Roman"/>
          <w:sz w:val="24"/>
          <w:szCs w:val="24"/>
          <w:lang w:val="ro-RO"/>
        </w:rPr>
        <w:t xml:space="preserve">4. Subsemnatul/a autorizez prin prezenta orice instituţie, societate comercială, bancă, alte persoane juridice să furnizeze informaţii reprezentanţilor autorizaţi ai </w:t>
      </w:r>
      <w:r w:rsidRPr="00BA57EA">
        <w:rPr>
          <w:rFonts w:ascii="Times New Roman" w:hAnsi="Times New Roman"/>
          <w:color w:val="000000"/>
          <w:sz w:val="24"/>
          <w:szCs w:val="24"/>
          <w:lang w:val="ro-RO"/>
        </w:rPr>
        <w:t>autoritatii contractante</w:t>
      </w:r>
      <w:r w:rsidRPr="00BA57EA">
        <w:rPr>
          <w:rFonts w:ascii="Times New Roman" w:hAnsi="Times New Roman"/>
          <w:sz w:val="24"/>
          <w:szCs w:val="24"/>
          <w:lang w:val="ro-RO"/>
        </w:rPr>
        <w:t xml:space="preserve"> cu privire la orice aspect tehnic şi financiar în legătură cu activitatea noastră.</w:t>
      </w:r>
    </w:p>
    <w:p w:rsidR="000416FA" w:rsidRPr="00204448" w:rsidRDefault="000416FA" w:rsidP="000416FA">
      <w:pPr>
        <w:jc w:val="both"/>
        <w:rPr>
          <w:rFonts w:ascii="Times New Roman" w:hAnsi="Times New Roman" w:cs="Times New Roman"/>
        </w:rPr>
      </w:pPr>
      <w:r w:rsidRPr="00204448">
        <w:rPr>
          <w:rFonts w:ascii="Times New Roman" w:eastAsia="MS Mincho" w:hAnsi="Times New Roman" w:cs="Times New Roman"/>
        </w:rPr>
        <w:t>Totodată, declar că am luat la cunoştinţă de prevederile art 326 «Falsul în Declaraţii» din Codul Penal referitor la «</w:t>
      </w:r>
      <w:r w:rsidRPr="00204448">
        <w:rPr>
          <w:rFonts w:ascii="Times New Roman" w:eastAsia="MS Mincho" w:hAnsi="Times New Roman" w:cs="Times New Roman"/>
          <w:lang w:val="pt-BR"/>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04448">
        <w:rPr>
          <w:rFonts w:ascii="Times New Roman" w:eastAsia="MS Mincho" w:hAnsi="Times New Roman" w:cs="Times New Roman"/>
        </w:rPr>
        <w:t>»</w:t>
      </w:r>
    </w:p>
    <w:p w:rsidR="000416FA" w:rsidRPr="00204448" w:rsidRDefault="000416FA" w:rsidP="000416FA">
      <w:pPr>
        <w:pStyle w:val="BodyText"/>
        <w:rPr>
          <w:szCs w:val="24"/>
        </w:rPr>
      </w:pPr>
      <w:r w:rsidRPr="00204448">
        <w:rPr>
          <w:szCs w:val="24"/>
        </w:rPr>
        <w:t xml:space="preserve">Semnătura ofertantului sau a reprezentantului ofertantului </w:t>
      </w:r>
      <w:r w:rsidR="00D43FFF">
        <w:rPr>
          <w:szCs w:val="24"/>
        </w:rPr>
        <w:t>_________________________</w:t>
      </w:r>
    </w:p>
    <w:p w:rsidR="000416FA" w:rsidRPr="00204448" w:rsidRDefault="000416FA" w:rsidP="000416FA">
      <w:pPr>
        <w:pStyle w:val="BodyText"/>
        <w:spacing w:line="276" w:lineRule="auto"/>
        <w:rPr>
          <w:szCs w:val="24"/>
        </w:rPr>
      </w:pPr>
      <w:r w:rsidRPr="00204448">
        <w:rPr>
          <w:szCs w:val="24"/>
        </w:rPr>
        <w:t>Numele şi prenumele semnatarului</w:t>
      </w:r>
      <w:r w:rsidR="00D43FFF">
        <w:rPr>
          <w:szCs w:val="24"/>
        </w:rPr>
        <w:t>______________________</w:t>
      </w:r>
    </w:p>
    <w:p w:rsidR="000416FA" w:rsidRPr="00204448" w:rsidRDefault="000416FA" w:rsidP="000416FA">
      <w:pPr>
        <w:pStyle w:val="BodyText"/>
        <w:spacing w:line="276" w:lineRule="auto"/>
        <w:rPr>
          <w:szCs w:val="24"/>
        </w:rPr>
      </w:pPr>
      <w:r w:rsidRPr="00204448">
        <w:rPr>
          <w:szCs w:val="24"/>
        </w:rPr>
        <w:t>Capacitate de semnătură.....................................................</w:t>
      </w:r>
    </w:p>
    <w:p w:rsidR="000416FA" w:rsidRPr="00204448" w:rsidRDefault="000416FA" w:rsidP="000416FA">
      <w:pPr>
        <w:rPr>
          <w:rFonts w:ascii="Times New Roman" w:hAnsi="Times New Roman" w:cs="Times New Roman"/>
        </w:rPr>
      </w:pPr>
      <w:r w:rsidRPr="00204448">
        <w:rPr>
          <w:rFonts w:ascii="Times New Roman" w:hAnsi="Times New Roman" w:cs="Times New Roman"/>
        </w:rPr>
        <w:t xml:space="preserve">Data .................................................................                             </w:t>
      </w:r>
    </w:p>
    <w:p w:rsidR="00407A47" w:rsidRDefault="00407A47" w:rsidP="00D43FFF">
      <w:pPr>
        <w:jc w:val="right"/>
        <w:rPr>
          <w:rFonts w:ascii="Times New Roman" w:hAnsi="Times New Roman" w:cs="Times New Roman"/>
          <w:b/>
          <w:bCs/>
        </w:rPr>
      </w:pPr>
    </w:p>
    <w:p w:rsidR="000416FA" w:rsidRPr="00A54542" w:rsidRDefault="00A54542" w:rsidP="00A54542">
      <w:pPr>
        <w:pStyle w:val="NoSpacing"/>
        <w:tabs>
          <w:tab w:val="left" w:pos="567"/>
        </w:tabs>
        <w:ind w:right="963"/>
        <w:jc w:val="right"/>
        <w:rPr>
          <w:rFonts w:ascii="Times New Roman" w:hAnsi="Times New Roman"/>
          <w:b/>
          <w:bCs/>
        </w:rPr>
      </w:pPr>
      <w:r w:rsidRPr="00A54542">
        <w:rPr>
          <w:rFonts w:ascii="Times New Roman" w:hAnsi="Times New Roman"/>
          <w:b/>
          <w:bCs/>
        </w:rPr>
        <w:t xml:space="preserve">Formular </w:t>
      </w:r>
      <w:r w:rsidR="005C5FCA">
        <w:rPr>
          <w:rFonts w:ascii="Times New Roman" w:hAnsi="Times New Roman"/>
          <w:b/>
          <w:bCs/>
        </w:rPr>
        <w:t>4</w:t>
      </w: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OPERATOR ECONOMIC </w:t>
      </w: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____________________</w:t>
      </w:r>
    </w:p>
    <w:p w:rsidR="000416FA" w:rsidRPr="00204448" w:rsidRDefault="000416FA" w:rsidP="000416FA">
      <w:pPr>
        <w:pStyle w:val="NoSpacing"/>
        <w:tabs>
          <w:tab w:val="left" w:pos="567"/>
        </w:tabs>
        <w:ind w:left="567" w:right="963"/>
        <w:jc w:val="both"/>
        <w:rPr>
          <w:rFonts w:ascii="Times New Roman" w:hAnsi="Times New Roman"/>
          <w:i/>
        </w:rPr>
      </w:pPr>
      <w:r w:rsidRPr="00204448">
        <w:rPr>
          <w:rFonts w:ascii="Times New Roman" w:hAnsi="Times New Roman"/>
          <w:i/>
        </w:rPr>
        <w:t xml:space="preserve">           (denumirea/numele)</w:t>
      </w:r>
    </w:p>
    <w:p w:rsidR="000416FA" w:rsidRPr="00204448" w:rsidRDefault="000416FA" w:rsidP="000416FA">
      <w:pPr>
        <w:pStyle w:val="NoSpacing"/>
        <w:tabs>
          <w:tab w:val="left" w:pos="567"/>
        </w:tabs>
        <w:ind w:left="567" w:right="963"/>
        <w:jc w:val="both"/>
        <w:rPr>
          <w:rFonts w:ascii="Times New Roman" w:hAnsi="Times New Roman"/>
        </w:rPr>
      </w:pPr>
    </w:p>
    <w:p w:rsidR="000416FA" w:rsidRPr="00204448" w:rsidRDefault="000416FA" w:rsidP="000416FA">
      <w:pPr>
        <w:pStyle w:val="NoSpacing"/>
        <w:tabs>
          <w:tab w:val="left" w:pos="567"/>
        </w:tabs>
        <w:ind w:left="567" w:right="963"/>
        <w:jc w:val="center"/>
        <w:rPr>
          <w:rFonts w:ascii="Times New Roman" w:hAnsi="Times New Roman"/>
          <w:b/>
        </w:rPr>
      </w:pPr>
      <w:bookmarkStart w:id="3" w:name="_Hlk151402529"/>
      <w:r w:rsidRPr="00204448">
        <w:rPr>
          <w:rFonts w:ascii="Times New Roman" w:hAnsi="Times New Roman"/>
          <w:b/>
        </w:rPr>
        <w:t>DECLARAŢIE PRIVIND ELIGIBILITATEA</w:t>
      </w:r>
    </w:p>
    <w:p w:rsidR="000416FA" w:rsidRPr="00204448" w:rsidRDefault="000416FA" w:rsidP="000416FA">
      <w:pPr>
        <w:pStyle w:val="NoSpacing"/>
        <w:tabs>
          <w:tab w:val="left" w:pos="567"/>
        </w:tabs>
        <w:ind w:left="567" w:right="963"/>
        <w:jc w:val="center"/>
        <w:rPr>
          <w:rFonts w:ascii="Times New Roman" w:hAnsi="Times New Roman"/>
          <w:b/>
        </w:rPr>
      </w:pPr>
      <w:r w:rsidRPr="00204448">
        <w:rPr>
          <w:rFonts w:ascii="Times New Roman" w:hAnsi="Times New Roman"/>
          <w:b/>
        </w:rPr>
        <w:t>(art. 164 din Legea 98/2016)</w:t>
      </w:r>
      <w:bookmarkEnd w:id="3"/>
    </w:p>
    <w:p w:rsidR="000416FA" w:rsidRPr="00204448" w:rsidRDefault="000416FA" w:rsidP="000416FA">
      <w:pPr>
        <w:pStyle w:val="NoSpacing"/>
        <w:tabs>
          <w:tab w:val="left" w:pos="567"/>
        </w:tabs>
        <w:ind w:left="567" w:right="963"/>
        <w:rPr>
          <w:rFonts w:ascii="Times New Roman" w:hAnsi="Times New Roman"/>
        </w:rPr>
      </w:pPr>
    </w:p>
    <w:p w:rsidR="000416FA" w:rsidRPr="00204448" w:rsidRDefault="000416FA" w:rsidP="000416FA">
      <w:pPr>
        <w:pStyle w:val="NoSpacing"/>
        <w:tabs>
          <w:tab w:val="left" w:pos="567"/>
        </w:tabs>
        <w:ind w:left="2160" w:right="963"/>
        <w:rPr>
          <w:rFonts w:ascii="Times New Roman" w:hAnsi="Times New Roman"/>
        </w:rPr>
      </w:pPr>
      <w:r w:rsidRPr="00204448">
        <w:rPr>
          <w:rFonts w:ascii="Times New Roman" w:hAnsi="Times New Roman"/>
        </w:rPr>
        <w:t xml:space="preserve">Subsemnatul, reprezentant împuternicit al _____________________________________________________________, </w:t>
      </w:r>
    </w:p>
    <w:p w:rsidR="000416FA" w:rsidRPr="00204448" w:rsidRDefault="000416FA" w:rsidP="000416FA">
      <w:pPr>
        <w:pStyle w:val="NoSpacing"/>
        <w:tabs>
          <w:tab w:val="left" w:pos="567"/>
        </w:tabs>
        <w:ind w:left="567" w:right="963"/>
        <w:jc w:val="both"/>
        <w:rPr>
          <w:rFonts w:ascii="Times New Roman" w:hAnsi="Times New Roman"/>
          <w:i/>
        </w:rPr>
      </w:pPr>
      <w:r w:rsidRPr="00204448">
        <w:rPr>
          <w:rFonts w:ascii="Times New Roman" w:hAnsi="Times New Roman"/>
          <w:i/>
        </w:rPr>
        <w:t>(denumirea/numele si sediul/adresa operatorului economic)</w:t>
      </w:r>
    </w:p>
    <w:p w:rsidR="000416FA" w:rsidRPr="00204448" w:rsidRDefault="000416FA" w:rsidP="000416FA">
      <w:pPr>
        <w:pStyle w:val="NoSpacing"/>
        <w:tabs>
          <w:tab w:val="left" w:pos="567"/>
        </w:tabs>
        <w:ind w:left="567" w:right="-93"/>
        <w:jc w:val="both"/>
        <w:rPr>
          <w:rFonts w:ascii="Times New Roman" w:hAnsi="Times New Roman"/>
        </w:rPr>
      </w:pPr>
      <w:r w:rsidRPr="00204448">
        <w:rPr>
          <w:rFonts w:ascii="Times New Roman" w:hAnsi="Times New Roman"/>
        </w:rPr>
        <w:t xml:space="preserve">declar pe propria răspundere, sub sancțiunea excluderii din procedură şi a sancţiunilor aplicate faptei de fals în acte publice, că în ultimii 5 ani nu </w:t>
      </w:r>
      <w:r w:rsidRPr="00204448">
        <w:rPr>
          <w:rFonts w:ascii="Times New Roman" w:eastAsia="Times New Roman" w:hAnsi="Times New Roman"/>
        </w:rPr>
        <w:t>am fost condamnat prin hotărâre definitivă a unei instanţejudecătoreşti, pentru comiterea uneia dintre infracţiunile</w:t>
      </w:r>
      <w:r w:rsidRPr="00204448">
        <w:rPr>
          <w:rFonts w:ascii="Times New Roman" w:hAnsi="Times New Roman"/>
        </w:rPr>
        <w:t>prevazute la art. 164 din Legea 98/2016 privind atribuirea contractelor de achiziţie publică, respectiv:</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a)</w:t>
      </w:r>
      <w:r w:rsidRPr="00204448">
        <w:rPr>
          <w:rFonts w:ascii="Times New Roman" w:hAnsi="Times New Roman" w:cs="Times New Roman"/>
        </w:rPr>
        <w:t> constituirea unui grup infracţional organizat, prevăzută de </w:t>
      </w:r>
      <w:hyperlink r:id="rId7" w:history="1">
        <w:r w:rsidRPr="00204448">
          <w:rPr>
            <w:rFonts w:ascii="Times New Roman" w:hAnsi="Times New Roman" w:cs="Times New Roman"/>
          </w:rPr>
          <w:t>art. 367</w:t>
        </w:r>
      </w:hyperlink>
      <w:r w:rsidRPr="00204448">
        <w:rPr>
          <w:rFonts w:ascii="Times New Roman" w:hAnsi="Times New Roman" w:cs="Times New Roman"/>
        </w:rPr>
        <w:t> din Legea </w:t>
      </w:r>
      <w:hyperlink r:id="rId8" w:history="1">
        <w:r w:rsidRPr="00204448">
          <w:rPr>
            <w:rFonts w:ascii="Times New Roman" w:hAnsi="Times New Roman" w:cs="Times New Roman"/>
          </w:rPr>
          <w:t>nr. 286/2009</w:t>
        </w:r>
      </w:hyperlink>
      <w:r w:rsidRPr="00204448">
        <w:rPr>
          <w:rFonts w:ascii="Times New Roman" w:hAnsi="Times New Roman" w:cs="Times New Roman"/>
        </w:rPr>
        <w:t> privind </w:t>
      </w:r>
      <w:hyperlink r:id="rId9" w:history="1">
        <w:r w:rsidRPr="00204448">
          <w:rPr>
            <w:rFonts w:ascii="Times New Roman" w:hAnsi="Times New Roman" w:cs="Times New Roman"/>
          </w:rPr>
          <w:t>Codul penal</w:t>
        </w:r>
      </w:hyperlink>
      <w:r w:rsidRPr="00204448">
        <w:rPr>
          <w:rFonts w:ascii="Times New Roman" w:hAnsi="Times New Roman" w:cs="Times New Roman"/>
        </w:rPr>
        <w:t>,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b)</w:t>
      </w:r>
      <w:r w:rsidRPr="00204448">
        <w:rPr>
          <w:rFonts w:ascii="Times New Roman" w:hAnsi="Times New Roman" w:cs="Times New Roman"/>
        </w:rPr>
        <w:t> infracţiuni de corupţie, prevăzute de </w:t>
      </w:r>
      <w:hyperlink r:id="rId10" w:history="1">
        <w:r w:rsidRPr="00204448">
          <w:rPr>
            <w:rFonts w:ascii="Times New Roman" w:hAnsi="Times New Roman" w:cs="Times New Roman"/>
          </w:rPr>
          <w:t>art. 289</w:t>
        </w:r>
      </w:hyperlink>
      <w:r w:rsidRPr="00204448">
        <w:rPr>
          <w:rFonts w:ascii="Times New Roman" w:hAnsi="Times New Roman" w:cs="Times New Roman"/>
        </w:rPr>
        <w:t>-</w:t>
      </w:r>
      <w:hyperlink r:id="rId11" w:history="1">
        <w:r w:rsidRPr="00204448">
          <w:rPr>
            <w:rFonts w:ascii="Times New Roman" w:hAnsi="Times New Roman" w:cs="Times New Roman"/>
          </w:rPr>
          <w:t>294</w:t>
        </w:r>
      </w:hyperlink>
      <w:r w:rsidRPr="00204448">
        <w:rPr>
          <w:rFonts w:ascii="Times New Roman" w:hAnsi="Times New Roman" w:cs="Times New Roman"/>
        </w:rPr>
        <w:t> din Legea </w:t>
      </w:r>
      <w:hyperlink r:id="rId12" w:history="1">
        <w:r w:rsidRPr="00204448">
          <w:rPr>
            <w:rFonts w:ascii="Times New Roman" w:hAnsi="Times New Roman" w:cs="Times New Roman"/>
          </w:rPr>
          <w:t>nr. 286/2009</w:t>
        </w:r>
      </w:hyperlink>
      <w:r w:rsidRPr="00204448">
        <w:rPr>
          <w:rFonts w:ascii="Times New Roman" w:hAnsi="Times New Roman" w:cs="Times New Roman"/>
        </w:rPr>
        <w:t>, cu modificările şi completările ulterioare, şi infracţiuni asimilate infracţiunilor de corupţie prevăzute de </w:t>
      </w:r>
      <w:hyperlink r:id="rId13" w:history="1">
        <w:r w:rsidRPr="00204448">
          <w:rPr>
            <w:rFonts w:ascii="Times New Roman" w:hAnsi="Times New Roman" w:cs="Times New Roman"/>
          </w:rPr>
          <w:t>art. 10</w:t>
        </w:r>
      </w:hyperlink>
      <w:r w:rsidRPr="00204448">
        <w:rPr>
          <w:rFonts w:ascii="Times New Roman" w:hAnsi="Times New Roman" w:cs="Times New Roman"/>
        </w:rPr>
        <w:t>-</w:t>
      </w:r>
      <w:hyperlink r:id="rId14" w:history="1">
        <w:r w:rsidRPr="00204448">
          <w:rPr>
            <w:rFonts w:ascii="Times New Roman" w:hAnsi="Times New Roman" w:cs="Times New Roman"/>
          </w:rPr>
          <w:t>13</w:t>
        </w:r>
      </w:hyperlink>
      <w:r w:rsidRPr="00204448">
        <w:rPr>
          <w:rFonts w:ascii="Times New Roman" w:hAnsi="Times New Roman" w:cs="Times New Roman"/>
        </w:rPr>
        <w:t> din Legea </w:t>
      </w:r>
      <w:hyperlink r:id="rId15" w:history="1">
        <w:r w:rsidRPr="00204448">
          <w:rPr>
            <w:rFonts w:ascii="Times New Roman" w:hAnsi="Times New Roman" w:cs="Times New Roman"/>
          </w:rPr>
          <w:t>nr. 78/2000</w:t>
        </w:r>
      </w:hyperlink>
      <w:r w:rsidRPr="00204448">
        <w:rPr>
          <w:rFonts w:ascii="Times New Roman" w:hAnsi="Times New Roman" w:cs="Times New Roman"/>
        </w:rPr>
        <w:t> pentru prevenirea, descoperirea şi sancţionarea faptelor de corupţie,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c)</w:t>
      </w:r>
      <w:r w:rsidRPr="00204448">
        <w:rPr>
          <w:rFonts w:ascii="Times New Roman" w:hAnsi="Times New Roman" w:cs="Times New Roman"/>
        </w:rPr>
        <w:t> infracţiuni împotriva intereselor financiare ale Uniunii Europene, prevăzute de </w:t>
      </w:r>
      <w:hyperlink r:id="rId16" w:history="1">
        <w:r w:rsidRPr="00204448">
          <w:rPr>
            <w:rFonts w:ascii="Times New Roman" w:hAnsi="Times New Roman" w:cs="Times New Roman"/>
          </w:rPr>
          <w:t>art. 18</w:t>
        </w:r>
        <w:r w:rsidRPr="00204448">
          <w:rPr>
            <w:rFonts w:ascii="Times New Roman" w:hAnsi="Times New Roman" w:cs="Times New Roman"/>
            <w:vertAlign w:val="superscript"/>
          </w:rPr>
          <w:t>1</w:t>
        </w:r>
      </w:hyperlink>
      <w:r w:rsidRPr="00204448">
        <w:rPr>
          <w:rFonts w:ascii="Times New Roman" w:hAnsi="Times New Roman" w:cs="Times New Roman"/>
        </w:rPr>
        <w:t> -</w:t>
      </w:r>
      <w:hyperlink r:id="rId17" w:history="1">
        <w:r w:rsidRPr="00204448">
          <w:rPr>
            <w:rFonts w:ascii="Times New Roman" w:hAnsi="Times New Roman" w:cs="Times New Roman"/>
          </w:rPr>
          <w:t>18</w:t>
        </w:r>
        <w:r w:rsidRPr="00204448">
          <w:rPr>
            <w:rFonts w:ascii="Times New Roman" w:hAnsi="Times New Roman" w:cs="Times New Roman"/>
            <w:vertAlign w:val="superscript"/>
          </w:rPr>
          <w:t>5</w:t>
        </w:r>
      </w:hyperlink>
      <w:r w:rsidRPr="00204448">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d)</w:t>
      </w:r>
      <w:r w:rsidRPr="00204448">
        <w:rPr>
          <w:rFonts w:ascii="Times New Roman" w:hAnsi="Times New Roman" w:cs="Times New Roman"/>
        </w:rPr>
        <w:t> acte de terorism, prevăzute de </w:t>
      </w:r>
      <w:hyperlink r:id="rId18" w:history="1">
        <w:r w:rsidRPr="00204448">
          <w:rPr>
            <w:rFonts w:ascii="Times New Roman" w:hAnsi="Times New Roman" w:cs="Times New Roman"/>
          </w:rPr>
          <w:t>art. 32</w:t>
        </w:r>
      </w:hyperlink>
      <w:r w:rsidRPr="00204448">
        <w:rPr>
          <w:rFonts w:ascii="Times New Roman" w:hAnsi="Times New Roman" w:cs="Times New Roman"/>
        </w:rPr>
        <w:t>-</w:t>
      </w:r>
      <w:hyperlink r:id="rId19" w:history="1">
        <w:r w:rsidRPr="00204448">
          <w:rPr>
            <w:rFonts w:ascii="Times New Roman" w:hAnsi="Times New Roman" w:cs="Times New Roman"/>
          </w:rPr>
          <w:t>35</w:t>
        </w:r>
      </w:hyperlink>
      <w:r w:rsidRPr="00204448">
        <w:rPr>
          <w:rFonts w:ascii="Times New Roman" w:hAnsi="Times New Roman" w:cs="Times New Roman"/>
        </w:rPr>
        <w:t> şi </w:t>
      </w:r>
      <w:hyperlink r:id="rId20" w:history="1">
        <w:r w:rsidRPr="00204448">
          <w:rPr>
            <w:rFonts w:ascii="Times New Roman" w:hAnsi="Times New Roman" w:cs="Times New Roman"/>
          </w:rPr>
          <w:t>art. 37</w:t>
        </w:r>
      </w:hyperlink>
      <w:r w:rsidRPr="00204448">
        <w:rPr>
          <w:rFonts w:ascii="Times New Roman" w:hAnsi="Times New Roman" w:cs="Times New Roman"/>
        </w:rPr>
        <w:t>-</w:t>
      </w:r>
      <w:hyperlink r:id="rId21" w:history="1">
        <w:r w:rsidRPr="00204448">
          <w:rPr>
            <w:rFonts w:ascii="Times New Roman" w:hAnsi="Times New Roman" w:cs="Times New Roman"/>
          </w:rPr>
          <w:t>38</w:t>
        </w:r>
      </w:hyperlink>
      <w:r w:rsidRPr="00204448">
        <w:rPr>
          <w:rFonts w:ascii="Times New Roman" w:hAnsi="Times New Roman" w:cs="Times New Roman"/>
        </w:rPr>
        <w:t> din Legea </w:t>
      </w:r>
      <w:hyperlink r:id="rId22" w:history="1">
        <w:r w:rsidRPr="00204448">
          <w:rPr>
            <w:rFonts w:ascii="Times New Roman" w:hAnsi="Times New Roman" w:cs="Times New Roman"/>
          </w:rPr>
          <w:t>nr. 535/2004</w:t>
        </w:r>
      </w:hyperlink>
      <w:r w:rsidRPr="00204448">
        <w:rPr>
          <w:rFonts w:ascii="Times New Roman" w:hAnsi="Times New Roman" w:cs="Times New Roman"/>
        </w:rPr>
        <w:t> privind prevenirea şi combaterea terorismului,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e)</w:t>
      </w:r>
      <w:r w:rsidRPr="00204448">
        <w:rPr>
          <w:rFonts w:ascii="Times New Roman" w:hAnsi="Times New Roman" w:cs="Times New Roman"/>
        </w:rPr>
        <w:t> spălarea banilor, prevăzută de </w:t>
      </w:r>
      <w:hyperlink r:id="rId23" w:history="1">
        <w:r w:rsidRPr="00204448">
          <w:rPr>
            <w:rFonts w:ascii="Times New Roman" w:hAnsi="Times New Roman" w:cs="Times New Roman"/>
          </w:rPr>
          <w:t>art. 29</w:t>
        </w:r>
      </w:hyperlink>
      <w:r w:rsidRPr="00204448">
        <w:rPr>
          <w:rFonts w:ascii="Times New Roman" w:hAnsi="Times New Roman" w:cs="Times New Roman"/>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204448">
          <w:rPr>
            <w:rFonts w:ascii="Times New Roman" w:hAnsi="Times New Roman" w:cs="Times New Roman"/>
          </w:rPr>
          <w:t>art. 36</w:t>
        </w:r>
      </w:hyperlink>
      <w:r w:rsidRPr="00204448">
        <w:rPr>
          <w:rFonts w:ascii="Times New Roman" w:hAnsi="Times New Roman" w:cs="Times New Roman"/>
        </w:rPr>
        <w:t> din Legea nr. 535/2004,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f)</w:t>
      </w:r>
      <w:r w:rsidRPr="00204448">
        <w:rPr>
          <w:rFonts w:ascii="Times New Roman" w:hAnsi="Times New Roman" w:cs="Times New Roman"/>
        </w:rPr>
        <w:t> traficul şi exploatarea persoanelor vulnerabile, prevăzute de </w:t>
      </w:r>
      <w:hyperlink r:id="rId25" w:history="1">
        <w:r w:rsidRPr="00204448">
          <w:rPr>
            <w:rFonts w:ascii="Times New Roman" w:hAnsi="Times New Roman" w:cs="Times New Roman"/>
          </w:rPr>
          <w:t>art. 209</w:t>
        </w:r>
      </w:hyperlink>
      <w:r w:rsidRPr="00204448">
        <w:rPr>
          <w:rFonts w:ascii="Times New Roman" w:hAnsi="Times New Roman" w:cs="Times New Roman"/>
        </w:rPr>
        <w:t>-</w:t>
      </w:r>
      <w:hyperlink r:id="rId26" w:history="1">
        <w:r w:rsidRPr="00204448">
          <w:rPr>
            <w:rFonts w:ascii="Times New Roman" w:hAnsi="Times New Roman" w:cs="Times New Roman"/>
          </w:rPr>
          <w:t>217</w:t>
        </w:r>
      </w:hyperlink>
      <w:r w:rsidRPr="00204448">
        <w:rPr>
          <w:rFonts w:ascii="Times New Roman" w:hAnsi="Times New Roman" w:cs="Times New Roman"/>
        </w:rPr>
        <w:t> din Legea nr. 286/2009, cu modificările şi completările ulterioare, sau de dispoziţiile corespunzătoare ale legislaţiei penale a statului în care respectivul operator economic a fost condamnat;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g)</w:t>
      </w:r>
      <w:r w:rsidRPr="00204448">
        <w:rPr>
          <w:rFonts w:ascii="Times New Roman" w:hAnsi="Times New Roman" w:cs="Times New Roman"/>
        </w:rPr>
        <w:t> fraudă, în sensul articolului 1 din Convenţia privind protejarea intereselor financiare ale Comunităţilor Europene din 27 noiembrie 1995. </w:t>
      </w:r>
    </w:p>
    <w:p w:rsidR="000416FA" w:rsidRPr="00204448" w:rsidRDefault="000416FA" w:rsidP="000416FA">
      <w:pPr>
        <w:pStyle w:val="NoSpacing"/>
        <w:tabs>
          <w:tab w:val="left" w:pos="567"/>
        </w:tabs>
        <w:ind w:left="567" w:right="-91"/>
        <w:jc w:val="both"/>
        <w:rPr>
          <w:rFonts w:ascii="Times New Roman" w:hAnsi="Times New Roman"/>
        </w:rPr>
      </w:pPr>
      <w:r w:rsidRPr="00204448">
        <w:rPr>
          <w:rFonts w:ascii="Times New Roman" w:hAnsi="Times New Roman"/>
        </w:rPr>
        <w:t xml:space="preserve">De asemenea, declar pe propria răspundere, sub sancţiunea excluderii din procedură şi a sancţiunilor aplicate faptei de fals în acte publice, ca niciun membru al organului de administrare, </w:t>
      </w:r>
      <w:r w:rsidRPr="00204448">
        <w:rPr>
          <w:rFonts w:ascii="Times New Roman" w:eastAsia="Times New Roman" w:hAnsi="Times New Roman"/>
        </w:rPr>
        <w:t>de conducere sau de supraveghere al societatii sau cu putere de reprezentare, de decizie sau de control în cadrul acesteia nu face obiectul excluderii asa cum este acesta definit la art. 164 (1) din Legea 98/2016. </w:t>
      </w:r>
    </w:p>
    <w:p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S</w:t>
      </w:r>
      <w:r w:rsidRPr="00204448">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Prezenta declaraţie este valabilă până la data de _____________________.</w:t>
      </w: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(se precizează data expirării perioadei de valabilitate a ofertei)</w:t>
      </w:r>
    </w:p>
    <w:p w:rsidR="000416FA" w:rsidRPr="00204448" w:rsidRDefault="000416FA" w:rsidP="000416FA">
      <w:pPr>
        <w:pStyle w:val="NoSpacing"/>
        <w:tabs>
          <w:tab w:val="left" w:pos="567"/>
        </w:tabs>
        <w:ind w:right="963"/>
        <w:jc w:val="both"/>
        <w:rPr>
          <w:rFonts w:ascii="Times New Roman" w:hAnsi="Times New Roman"/>
        </w:rPr>
      </w:pPr>
    </w:p>
    <w:p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Data completării </w:t>
      </w:r>
      <w:r w:rsidR="00A84F2A">
        <w:rPr>
          <w:rFonts w:ascii="Times New Roman" w:hAnsi="Times New Roman"/>
        </w:rPr>
        <w:t>______________</w:t>
      </w:r>
    </w:p>
    <w:p w:rsidR="00974D4B" w:rsidRDefault="00974D4B" w:rsidP="00A84F2A">
      <w:pPr>
        <w:pStyle w:val="NoSpacing"/>
        <w:tabs>
          <w:tab w:val="left" w:pos="567"/>
        </w:tabs>
        <w:ind w:right="963"/>
        <w:jc w:val="right"/>
        <w:rPr>
          <w:rFonts w:ascii="Times New Roman" w:hAnsi="Times New Roman"/>
          <w:b/>
          <w:bCs/>
        </w:rPr>
      </w:pPr>
    </w:p>
    <w:p w:rsidR="00974D4B" w:rsidRDefault="00974D4B" w:rsidP="00A84F2A">
      <w:pPr>
        <w:pStyle w:val="NoSpacing"/>
        <w:tabs>
          <w:tab w:val="left" w:pos="567"/>
        </w:tabs>
        <w:ind w:right="963"/>
        <w:jc w:val="right"/>
        <w:rPr>
          <w:rFonts w:ascii="Times New Roman" w:hAnsi="Times New Roman"/>
          <w:b/>
          <w:bCs/>
        </w:rPr>
      </w:pPr>
    </w:p>
    <w:p w:rsidR="00B11C93" w:rsidRDefault="00B11C93" w:rsidP="00A84F2A">
      <w:pPr>
        <w:pStyle w:val="NoSpacing"/>
        <w:tabs>
          <w:tab w:val="left" w:pos="567"/>
        </w:tabs>
        <w:ind w:right="963"/>
        <w:jc w:val="right"/>
        <w:rPr>
          <w:rFonts w:ascii="Times New Roman" w:hAnsi="Times New Roman"/>
          <w:b/>
          <w:bCs/>
        </w:rPr>
      </w:pPr>
    </w:p>
    <w:p w:rsidR="00B11C93" w:rsidRDefault="00B11C93" w:rsidP="00A84F2A">
      <w:pPr>
        <w:pStyle w:val="NoSpacing"/>
        <w:tabs>
          <w:tab w:val="left" w:pos="567"/>
        </w:tabs>
        <w:ind w:right="963"/>
        <w:jc w:val="right"/>
        <w:rPr>
          <w:rFonts w:ascii="Times New Roman" w:hAnsi="Times New Roman"/>
          <w:b/>
          <w:bCs/>
        </w:rPr>
      </w:pPr>
    </w:p>
    <w:p w:rsidR="000416FA" w:rsidRPr="00A84F2A" w:rsidRDefault="00A84F2A" w:rsidP="00A84F2A">
      <w:pPr>
        <w:pStyle w:val="NoSpacing"/>
        <w:tabs>
          <w:tab w:val="left" w:pos="567"/>
        </w:tabs>
        <w:ind w:right="963"/>
        <w:jc w:val="right"/>
        <w:rPr>
          <w:rFonts w:ascii="Times New Roman" w:hAnsi="Times New Roman"/>
          <w:b/>
          <w:bCs/>
        </w:rPr>
      </w:pPr>
      <w:r w:rsidRPr="00A84F2A">
        <w:rPr>
          <w:rFonts w:ascii="Times New Roman" w:hAnsi="Times New Roman"/>
          <w:b/>
          <w:bCs/>
        </w:rPr>
        <w:t xml:space="preserve">Formular </w:t>
      </w:r>
      <w:r w:rsidR="005C5FCA">
        <w:rPr>
          <w:rFonts w:ascii="Times New Roman" w:hAnsi="Times New Roman"/>
          <w:b/>
          <w:bCs/>
        </w:rPr>
        <w:t>5</w:t>
      </w:r>
    </w:p>
    <w:p w:rsidR="000416FA" w:rsidRPr="00204448" w:rsidRDefault="000416FA" w:rsidP="000416FA">
      <w:pPr>
        <w:pStyle w:val="NoSpacing"/>
        <w:tabs>
          <w:tab w:val="left" w:pos="567"/>
        </w:tabs>
        <w:ind w:left="567" w:right="963"/>
        <w:jc w:val="both"/>
        <w:rPr>
          <w:rFonts w:ascii="Times New Roman" w:hAnsi="Times New Roman"/>
        </w:rPr>
      </w:pPr>
    </w:p>
    <w:p w:rsidR="000416FA" w:rsidRPr="00204448" w:rsidRDefault="000416FA" w:rsidP="000416FA">
      <w:pPr>
        <w:pStyle w:val="NoSpacing"/>
        <w:ind w:left="567"/>
        <w:jc w:val="both"/>
        <w:rPr>
          <w:rFonts w:ascii="Times New Roman" w:hAnsi="Times New Roman"/>
          <w:iCs/>
        </w:rPr>
      </w:pPr>
      <w:r w:rsidRPr="00204448">
        <w:rPr>
          <w:rFonts w:ascii="Times New Roman" w:hAnsi="Times New Roman"/>
          <w:iCs/>
        </w:rPr>
        <w:t>OPERATOR ECONOMIC</w:t>
      </w:r>
    </w:p>
    <w:p w:rsidR="000416FA" w:rsidRPr="00204448" w:rsidRDefault="000416FA" w:rsidP="000416FA">
      <w:pPr>
        <w:pStyle w:val="NoSpacing"/>
        <w:ind w:left="567"/>
        <w:jc w:val="both"/>
        <w:rPr>
          <w:rFonts w:ascii="Times New Roman" w:hAnsi="Times New Roman"/>
        </w:rPr>
      </w:pPr>
      <w:r w:rsidRPr="00204448">
        <w:rPr>
          <w:rFonts w:ascii="Times New Roman" w:hAnsi="Times New Roman"/>
        </w:rPr>
        <w:t xml:space="preserve">  _____________________</w:t>
      </w:r>
    </w:p>
    <w:p w:rsidR="000416FA" w:rsidRPr="00204448" w:rsidRDefault="000416FA" w:rsidP="000416FA">
      <w:pPr>
        <w:pStyle w:val="NoSpacing"/>
        <w:ind w:left="567"/>
        <w:jc w:val="both"/>
        <w:rPr>
          <w:rFonts w:ascii="Times New Roman" w:hAnsi="Times New Roman"/>
          <w:bCs/>
          <w:iCs/>
        </w:rPr>
      </w:pPr>
      <w:r w:rsidRPr="00204448">
        <w:rPr>
          <w:rFonts w:ascii="Times New Roman" w:hAnsi="Times New Roman"/>
          <w:bCs/>
          <w:iCs/>
        </w:rPr>
        <w:t xml:space="preserve">     (denumirea/numele)</w:t>
      </w:r>
    </w:p>
    <w:p w:rsidR="000416FA" w:rsidRPr="00204448" w:rsidRDefault="000416FA" w:rsidP="000416FA">
      <w:pPr>
        <w:pStyle w:val="NoSpacing"/>
        <w:jc w:val="both"/>
        <w:rPr>
          <w:rFonts w:ascii="Times New Roman" w:hAnsi="Times New Roman"/>
        </w:rPr>
      </w:pPr>
    </w:p>
    <w:p w:rsidR="000416FA" w:rsidRPr="00204448" w:rsidRDefault="000416FA" w:rsidP="000416FA">
      <w:pPr>
        <w:pStyle w:val="NoSpacing"/>
        <w:jc w:val="center"/>
        <w:rPr>
          <w:rFonts w:ascii="Times New Roman" w:hAnsi="Times New Roman"/>
          <w:b/>
          <w:u w:val="single"/>
        </w:rPr>
      </w:pPr>
      <w:bookmarkStart w:id="4" w:name="_Hlk151402787"/>
      <w:r w:rsidRPr="00204448">
        <w:rPr>
          <w:rFonts w:ascii="Times New Roman" w:hAnsi="Times New Roman"/>
          <w:b/>
          <w:u w:val="single"/>
        </w:rPr>
        <w:t>DECLARAŢIE</w:t>
      </w:r>
    </w:p>
    <w:p w:rsidR="000416FA" w:rsidRPr="00204448" w:rsidRDefault="000416FA" w:rsidP="000416FA">
      <w:pPr>
        <w:pStyle w:val="NoSpacing"/>
        <w:jc w:val="center"/>
        <w:rPr>
          <w:rFonts w:ascii="Times New Roman" w:hAnsi="Times New Roman"/>
        </w:rPr>
      </w:pPr>
      <w:r w:rsidRPr="00204448">
        <w:rPr>
          <w:rFonts w:ascii="Times New Roman" w:hAnsi="Times New Roman"/>
        </w:rPr>
        <w:t>privind neîncadrarea în situațiile prevăzute la art. 165 si 167</w:t>
      </w:r>
      <w:r w:rsidR="00174A6C">
        <w:rPr>
          <w:rFonts w:ascii="Times New Roman" w:hAnsi="Times New Roman"/>
        </w:rPr>
        <w:t xml:space="preserve"> </w:t>
      </w:r>
      <w:r w:rsidRPr="00204448">
        <w:rPr>
          <w:rFonts w:ascii="Times New Roman" w:hAnsi="Times New Roman"/>
        </w:rPr>
        <w:t>din Legea 98/2016</w:t>
      </w:r>
      <w:bookmarkEnd w:id="4"/>
    </w:p>
    <w:p w:rsidR="000416FA" w:rsidRPr="00204448" w:rsidRDefault="000416FA" w:rsidP="000416FA">
      <w:pPr>
        <w:pStyle w:val="NoSpacing"/>
        <w:jc w:val="both"/>
        <w:rPr>
          <w:rFonts w:ascii="Times New Roman" w:hAnsi="Times New Roman"/>
        </w:rPr>
      </w:pPr>
    </w:p>
    <w:p w:rsidR="008918B8" w:rsidRPr="008918B8" w:rsidRDefault="000416FA" w:rsidP="008918B8">
      <w:pPr>
        <w:pStyle w:val="ChapterNumber"/>
        <w:jc w:val="center"/>
        <w:rPr>
          <w:rFonts w:ascii="Arial" w:hAnsi="Arial" w:cs="Arial"/>
          <w:b/>
          <w:i/>
          <w:iCs/>
          <w:lang w:val="ro-RO"/>
        </w:rPr>
      </w:pPr>
      <w:r w:rsidRPr="00204448">
        <w:rPr>
          <w:rFonts w:ascii="Times New Roman" w:hAnsi="Times New Roman"/>
        </w:rPr>
        <w:t>Subsemnatul(a)</w:t>
      </w:r>
      <w:r w:rsidR="00174A6C">
        <w:rPr>
          <w:rFonts w:ascii="Times New Roman" w:hAnsi="Times New Roman"/>
        </w:rPr>
        <w:t>_______________________</w:t>
      </w:r>
      <w:r w:rsidRPr="00204448">
        <w:rPr>
          <w:rFonts w:ascii="Times New Roman" w:hAnsi="Times New Roman"/>
        </w:rPr>
        <w:t xml:space="preserve"> [</w:t>
      </w:r>
      <w:r w:rsidRPr="00204448">
        <w:rPr>
          <w:rFonts w:ascii="Times New Roman" w:hAnsi="Times New Roman"/>
          <w:i/>
        </w:rPr>
        <w:t>se inserează numele operatorului economic persoana juridică</w:t>
      </w:r>
      <w:r w:rsidRPr="00204448">
        <w:rPr>
          <w:rFonts w:ascii="Times New Roman" w:hAnsi="Times New Roman"/>
        </w:rPr>
        <w:t xml:space="preserve">], în calitate de ofertant la procedura de </w:t>
      </w:r>
      <w:r w:rsidR="00174A6C">
        <w:rPr>
          <w:rFonts w:ascii="Times New Roman" w:hAnsi="Times New Roman"/>
          <w:b/>
        </w:rPr>
        <w:t>________________________</w:t>
      </w:r>
      <w:r w:rsidRPr="00204448">
        <w:rPr>
          <w:rFonts w:ascii="Times New Roman" w:hAnsi="Times New Roman"/>
        </w:rPr>
        <w:t xml:space="preserve"> pentru </w:t>
      </w:r>
      <w:r w:rsidR="00CD3A16">
        <w:rPr>
          <w:rFonts w:ascii="Times New Roman" w:eastAsia="Trebuchet MS" w:hAnsi="Times New Roman"/>
          <w:b/>
          <w:i/>
        </w:rPr>
        <w:t xml:space="preserve">MATERIALE DIDACTICE </w:t>
      </w:r>
      <w:r w:rsidR="007B7FC4" w:rsidRPr="007B7FC4">
        <w:rPr>
          <w:rFonts w:ascii="Times New Roman" w:eastAsia="Trebuchet MS" w:hAnsi="Times New Roman"/>
          <w:b/>
          <w:i/>
        </w:rPr>
        <w:t>pentru dotarea unitatilor de invatamant preuniversitar</w:t>
      </w:r>
    </w:p>
    <w:p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 xml:space="preserve"> la data de </w:t>
      </w:r>
      <w:r w:rsidR="00174A6C">
        <w:rPr>
          <w:rFonts w:ascii="Times New Roman" w:hAnsi="Times New Roman"/>
          <w:b/>
        </w:rPr>
        <w:t>__________________</w:t>
      </w:r>
      <w:r w:rsidRPr="00204448">
        <w:rPr>
          <w:rFonts w:ascii="Times New Roman" w:hAnsi="Times New Roman"/>
        </w:rPr>
        <w:t xml:space="preserve">, organizată de </w:t>
      </w:r>
      <w:r w:rsidR="00174A6C">
        <w:rPr>
          <w:rFonts w:ascii="Times New Roman" w:hAnsi="Times New Roman"/>
        </w:rPr>
        <w:t>______________________-</w:t>
      </w:r>
      <w:r w:rsidRPr="00204448">
        <w:rPr>
          <w:rFonts w:ascii="Times New Roman" w:hAnsi="Times New Roman"/>
        </w:rPr>
        <w:t>., declar pe proprie răspundere că:</w:t>
      </w:r>
    </w:p>
    <w:p w:rsidR="000416FA" w:rsidRPr="00204448" w:rsidRDefault="000416FA" w:rsidP="000416FA">
      <w:pPr>
        <w:spacing w:line="240" w:lineRule="auto"/>
        <w:ind w:left="567" w:right="963" w:firstLine="284"/>
        <w:rPr>
          <w:rFonts w:ascii="Times New Roman" w:hAnsi="Times New Roman" w:cs="Times New Roman"/>
          <w:b/>
          <w:bCs/>
        </w:rPr>
      </w:pPr>
    </w:p>
    <w:p w:rsidR="000416FA" w:rsidRPr="00204448" w:rsidRDefault="000416FA" w:rsidP="000416FA">
      <w:pPr>
        <w:pStyle w:val="ListParagraph"/>
        <w:numPr>
          <w:ilvl w:val="0"/>
          <w:numId w:val="12"/>
        </w:numPr>
        <w:suppressAutoHyphens/>
        <w:ind w:left="567" w:right="49" w:firstLine="0"/>
        <w:jc w:val="both"/>
        <w:rPr>
          <w:rFonts w:ascii="Times New Roman" w:hAnsi="Times New Roman"/>
        </w:rPr>
      </w:pPr>
      <w:r w:rsidRPr="00204448">
        <w:rPr>
          <w:rFonts w:ascii="Times New Roman" w:hAnsi="Times New Roman"/>
          <w:b/>
          <w:bCs/>
        </w:rPr>
        <w:t xml:space="preserve">Nu ne-am </w:t>
      </w:r>
      <w:r w:rsidRPr="00204448">
        <w:rPr>
          <w:rFonts w:ascii="Times New Roman" w:hAnsi="Times New Roman"/>
        </w:rPr>
        <w:t>încălcat obligațiile privind plata impozitelor, taxelor sau a contribuțiilor la bugetul general consolidat așa cum aceste obligații sunt definite de art. 165 alin. (1) si art. 166 alin. (2) din Legea nr. 98/2016. </w:t>
      </w:r>
    </w:p>
    <w:p w:rsidR="000416FA" w:rsidRPr="00204448" w:rsidRDefault="000416FA" w:rsidP="000416FA">
      <w:pPr>
        <w:pStyle w:val="ListParagraph"/>
        <w:numPr>
          <w:ilvl w:val="0"/>
          <w:numId w:val="12"/>
        </w:numPr>
        <w:suppressAutoHyphens/>
        <w:ind w:left="567" w:right="49" w:firstLine="0"/>
        <w:jc w:val="both"/>
        <w:rPr>
          <w:rFonts w:ascii="Times New Roman" w:hAnsi="Times New Roman"/>
        </w:rPr>
      </w:pPr>
      <w:r w:rsidRPr="00204448">
        <w:rPr>
          <w:rFonts w:ascii="Times New Roman" w:hAnsi="Times New Roman"/>
          <w:b/>
          <w:bCs/>
        </w:rPr>
        <w:t xml:space="preserve">Nu ne aflam </w:t>
      </w:r>
      <w:r w:rsidRPr="00204448">
        <w:rPr>
          <w:rFonts w:ascii="Times New Roman" w:hAnsi="Times New Roman"/>
        </w:rPr>
        <w:t>în oricare dintre următoarele situațiiprevăzute de art. 167 (1) din Legea 98/2016, respectiv: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a)</w:t>
      </w:r>
      <w:r w:rsidRPr="00204448">
        <w:rPr>
          <w:rFonts w:ascii="Times New Roman" w:hAnsi="Times New Roman" w:cs="Times New Roman"/>
        </w:rPr>
        <w:t> nu am încălcat obligațiile stabilite potrivit </w:t>
      </w:r>
      <w:hyperlink r:id="rId27" w:history="1">
        <w:r w:rsidRPr="00204448">
          <w:rPr>
            <w:rStyle w:val="Hyperlink"/>
            <w:rFonts w:ascii="Times New Roman" w:hAnsi="Times New Roman" w:cs="Times New Roman"/>
          </w:rPr>
          <w:t>art. 51</w:t>
        </w:r>
      </w:hyperlink>
      <w:r w:rsidRPr="00204448">
        <w:rPr>
          <w:rFonts w:ascii="Times New Roman" w:hAnsi="Times New Roman" w:cs="Times New Roman"/>
        </w:rPr>
        <w:t>din Legea nr. 98/2016;</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b)</w:t>
      </w:r>
      <w:r w:rsidRPr="00204448">
        <w:rPr>
          <w:rFonts w:ascii="Times New Roman" w:hAnsi="Times New Roman" w:cs="Times New Roman"/>
        </w:rPr>
        <w:t> nu ne aflăm în procedura insolvenței sau în lichidare, în supraveghere judiciară sau în încetarea activității;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 xml:space="preserve">c) </w:t>
      </w:r>
      <w:r w:rsidRPr="00204448">
        <w:rPr>
          <w:rFonts w:ascii="Times New Roman" w:hAnsi="Times New Roman" w:cs="Times New Roman"/>
          <w:bCs/>
        </w:rPr>
        <w:t>nu</w:t>
      </w:r>
      <w:r w:rsidRPr="00204448">
        <w:rPr>
          <w:rFonts w:ascii="Times New Roman" w:hAnsi="Times New Roman" w:cs="Times New Roman"/>
        </w:rPr>
        <w:t> am comis o abatere profesională gravă care ne pune în discuție integritatea;</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d)</w:t>
      </w:r>
      <w:r w:rsidRPr="00204448">
        <w:rPr>
          <w:rFonts w:ascii="Times New Roman" w:hAnsi="Times New Roman" w:cs="Times New Roman"/>
        </w:rPr>
        <w:t> nu am încheiat cu alți operatori economici acorduri care vizează denaturarea concurenței în cadrul sau în legătură cu procedura în cauză;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e)</w:t>
      </w:r>
      <w:r w:rsidRPr="00204448">
        <w:rPr>
          <w:rFonts w:ascii="Times New Roman" w:hAnsi="Times New Roman" w:cs="Times New Roman"/>
        </w:rPr>
        <w:t> nu ne aflăm într-o situație de conflict de interese în cadrul sau în legătură cu procedura în cauză;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f)</w:t>
      </w:r>
      <w:r w:rsidRPr="00204448">
        <w:rPr>
          <w:rFonts w:ascii="Times New Roman" w:hAnsi="Times New Roman" w:cs="Times New Roman"/>
        </w:rPr>
        <w:t> nu am participat anterior la pregătirea procedurii de atribuire;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g)</w:t>
      </w:r>
      <w:r w:rsidRPr="00204448">
        <w:rPr>
          <w:rFonts w:ascii="Times New Roman" w:hAnsi="Times New Roman" w:cs="Times New Roman"/>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h)</w:t>
      </w:r>
      <w:r w:rsidRPr="00204448">
        <w:rPr>
          <w:rFonts w:ascii="Times New Roman" w:hAnsi="Times New Roman" w:cs="Times New Roman"/>
        </w:rPr>
        <w:t> nu ne facem vinovați de declarații false în conținutulinformațiilor transmise la solicitarea autorității contractante în scopul verificării absenței motivelor de excludere sau al îndeplinirii criteriilor de calificare şi selecție; </w:t>
      </w:r>
    </w:p>
    <w:p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i)</w:t>
      </w:r>
      <w:r w:rsidRPr="00204448">
        <w:rPr>
          <w:rFonts w:ascii="Times New Roman" w:hAnsi="Times New Roman" w:cs="Times New Roman"/>
        </w:rP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Înțeleg că în cazul în care această declarație nu este conformă cu realitatea sunt pasibil de încălcarea prevederilor legislației penale privind falsul în declarații.</w:t>
      </w:r>
    </w:p>
    <w:p w:rsidR="000416FA" w:rsidRPr="00204448" w:rsidRDefault="000416FA" w:rsidP="000416FA">
      <w:pPr>
        <w:pStyle w:val="NoSpacing"/>
        <w:ind w:right="49"/>
        <w:jc w:val="both"/>
        <w:rPr>
          <w:rFonts w:ascii="Times New Roman" w:hAnsi="Times New Roman"/>
        </w:rPr>
      </w:pPr>
    </w:p>
    <w:p w:rsidR="000416FA" w:rsidRPr="00204448" w:rsidRDefault="000416FA" w:rsidP="000416FA">
      <w:pPr>
        <w:pStyle w:val="NoSpacing"/>
        <w:ind w:left="567" w:right="49"/>
        <w:jc w:val="both"/>
        <w:rPr>
          <w:rFonts w:ascii="Times New Roman" w:hAnsi="Times New Roman"/>
          <w:i/>
          <w:iCs/>
        </w:rPr>
      </w:pPr>
      <w:r w:rsidRPr="00204448">
        <w:rPr>
          <w:rFonts w:ascii="Times New Roman" w:hAnsi="Times New Roman"/>
          <w:i/>
          <w:iCs/>
        </w:rPr>
        <w:t>Operator economic,</w:t>
      </w:r>
    </w:p>
    <w:p w:rsidR="000416FA" w:rsidRPr="00204448" w:rsidRDefault="00174A6C" w:rsidP="000416FA">
      <w:pPr>
        <w:pStyle w:val="NoSpacing"/>
        <w:ind w:left="567" w:right="49"/>
        <w:jc w:val="both"/>
        <w:rPr>
          <w:rFonts w:ascii="Times New Roman" w:hAnsi="Times New Roman"/>
          <w:i/>
          <w:iCs/>
        </w:rPr>
      </w:pPr>
      <w:r>
        <w:rPr>
          <w:rFonts w:ascii="Times New Roman" w:hAnsi="Times New Roman"/>
          <w:i/>
          <w:iCs/>
        </w:rPr>
        <w:t>___________________</w:t>
      </w:r>
    </w:p>
    <w:p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lastRenderedPageBreak/>
        <w:t>(semnătura autorizată )</w:t>
      </w:r>
    </w:p>
    <w:p w:rsidR="00370646" w:rsidRDefault="000416FA" w:rsidP="00174A6C">
      <w:pPr>
        <w:pStyle w:val="NoSpacing"/>
        <w:tabs>
          <w:tab w:val="left" w:pos="567"/>
        </w:tabs>
        <w:ind w:right="963"/>
        <w:jc w:val="right"/>
        <w:rPr>
          <w:rFonts w:ascii="Times New Roman" w:hAnsi="Times New Roman"/>
          <w:iCs/>
        </w:rPr>
      </w:pPr>
      <w:r w:rsidRPr="00204448">
        <w:rPr>
          <w:rFonts w:ascii="Times New Roman" w:hAnsi="Times New Roman"/>
          <w:iCs/>
        </w:rPr>
        <w:t>OPERATOR ECONOMIC</w:t>
      </w:r>
      <w:r w:rsidR="00174A6C">
        <w:rPr>
          <w:rFonts w:ascii="Times New Roman" w:hAnsi="Times New Roman"/>
          <w:iCs/>
        </w:rPr>
        <w:tab/>
      </w:r>
    </w:p>
    <w:p w:rsidR="00370646" w:rsidRDefault="00370646" w:rsidP="00174A6C">
      <w:pPr>
        <w:pStyle w:val="NoSpacing"/>
        <w:tabs>
          <w:tab w:val="left" w:pos="567"/>
        </w:tabs>
        <w:ind w:right="963"/>
        <w:jc w:val="right"/>
        <w:rPr>
          <w:rFonts w:ascii="Times New Roman" w:hAnsi="Times New Roman"/>
          <w:iCs/>
        </w:rPr>
      </w:pPr>
    </w:p>
    <w:p w:rsidR="00370646" w:rsidRDefault="00370646" w:rsidP="00370646">
      <w:pPr>
        <w:pStyle w:val="NoSpacing"/>
        <w:tabs>
          <w:tab w:val="left" w:pos="567"/>
        </w:tabs>
        <w:ind w:right="963"/>
        <w:jc w:val="right"/>
        <w:rPr>
          <w:rFonts w:ascii="Times New Roman" w:hAnsi="Times New Roman"/>
          <w:b/>
          <w:bCs/>
        </w:rPr>
      </w:pPr>
    </w:p>
    <w:p w:rsidR="00B11C93" w:rsidRDefault="00B11C93" w:rsidP="00370646">
      <w:pPr>
        <w:pStyle w:val="NoSpacing"/>
        <w:tabs>
          <w:tab w:val="left" w:pos="567"/>
        </w:tabs>
        <w:ind w:right="963"/>
        <w:jc w:val="right"/>
        <w:rPr>
          <w:rFonts w:ascii="Times New Roman" w:hAnsi="Times New Roman"/>
          <w:b/>
          <w:bCs/>
        </w:rPr>
      </w:pPr>
    </w:p>
    <w:p w:rsidR="00370646" w:rsidRPr="00A84F2A" w:rsidRDefault="00370646" w:rsidP="00370646">
      <w:pPr>
        <w:pStyle w:val="NoSpacing"/>
        <w:tabs>
          <w:tab w:val="left" w:pos="567"/>
        </w:tabs>
        <w:ind w:right="963"/>
        <w:jc w:val="right"/>
        <w:rPr>
          <w:rFonts w:ascii="Times New Roman" w:hAnsi="Times New Roman"/>
          <w:b/>
          <w:bCs/>
        </w:rPr>
      </w:pPr>
      <w:r w:rsidRPr="00A84F2A">
        <w:rPr>
          <w:rFonts w:ascii="Times New Roman" w:hAnsi="Times New Roman"/>
          <w:b/>
          <w:bCs/>
        </w:rPr>
        <w:t xml:space="preserve">Formular </w:t>
      </w:r>
      <w:r>
        <w:rPr>
          <w:rFonts w:ascii="Times New Roman" w:hAnsi="Times New Roman"/>
          <w:b/>
          <w:bCs/>
        </w:rPr>
        <w:t>6</w:t>
      </w:r>
    </w:p>
    <w:p w:rsidR="00370646" w:rsidRDefault="00370646" w:rsidP="00174A6C">
      <w:pPr>
        <w:pStyle w:val="NoSpacing"/>
        <w:tabs>
          <w:tab w:val="left" w:pos="567"/>
        </w:tabs>
        <w:ind w:right="963"/>
        <w:jc w:val="right"/>
        <w:rPr>
          <w:rFonts w:ascii="Times New Roman" w:hAnsi="Times New Roman"/>
          <w:iCs/>
        </w:rPr>
      </w:pPr>
    </w:p>
    <w:p w:rsid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OFERTANT</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________________________</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 xml:space="preserve">C.U.I.: ____________, J___/____/_____ </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Sediul social ____________, jud. ____________</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iberation Serif"/>
          <w:kern w:val="2"/>
          <w:sz w:val="24"/>
          <w:szCs w:val="24"/>
          <w:lang w:val="en-US" w:eastAsia="zh-CN" w:bidi="hi-IN"/>
        </w:rPr>
        <w:t>tel:________ e-mail: ___________</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center"/>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DECLARAŢIE</w:t>
      </w:r>
    </w:p>
    <w:p w:rsidR="00370646" w:rsidRPr="00370646" w:rsidRDefault="00370646" w:rsidP="00370646">
      <w:pPr>
        <w:suppressAutoHyphens/>
        <w:spacing w:after="0" w:line="240" w:lineRule="auto"/>
        <w:jc w:val="center"/>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privind respectarea principiului DNSH - "Do No Significant Harm" în obţinerea şi utilizarea fondurilor externe nerambursabile şi rambursabile aferente Mecanismului de redresare şi rezilienţă, prin Planul naţional de redresare şi rezilienţă</w:t>
      </w:r>
    </w:p>
    <w:p w:rsidR="00370646" w:rsidRPr="00370646" w:rsidRDefault="00370646" w:rsidP="00370646">
      <w:pPr>
        <w:suppressAutoHyphens/>
        <w:spacing w:after="0" w:line="240" w:lineRule="auto"/>
        <w:jc w:val="center"/>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center"/>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7B7FC4">
      <w:pPr>
        <w:pStyle w:val="ChapterNumber"/>
        <w:jc w:val="center"/>
        <w:rPr>
          <w:rFonts w:ascii="Liberation Serif" w:eastAsia="Noto Serif CJK SC" w:hAnsi="Liberation Serif" w:cs="Lohit Devanagari"/>
          <w:kern w:val="2"/>
          <w:sz w:val="24"/>
          <w:szCs w:val="24"/>
          <w:lang w:eastAsia="zh-CN" w:bidi="hi-IN"/>
        </w:rPr>
      </w:pPr>
      <w:r w:rsidRPr="00370646">
        <w:rPr>
          <w:rFonts w:ascii="Liberation Serif" w:eastAsia="Noto Serif CJK SC" w:hAnsi="Liberation Serif" w:cs="Lohit Devanagari"/>
          <w:kern w:val="2"/>
          <w:sz w:val="24"/>
          <w:szCs w:val="24"/>
          <w:lang w:eastAsia="zh-CN" w:bidi="hi-IN"/>
        </w:rPr>
        <w:tab/>
        <w:t xml:space="preserve">Subsemnatul, ____________, posesor al ………. seria ………... nr. …………….., eliberat de ……………..., în calitate de reprezentant legal al …………………….., cu sediul social în Mun. ………………..., nr. …………….., jud. ………….., cod de înregistrare fiscală …………………….., </w:t>
      </w:r>
      <w:r w:rsidRPr="00370646">
        <w:rPr>
          <w:rFonts w:ascii="Liberation Serif" w:eastAsia="Noto Serif CJK SC" w:hAnsi="Liberation Serif" w:cs="Liberation Serif"/>
          <w:color w:val="000000"/>
          <w:kern w:val="2"/>
          <w:sz w:val="24"/>
          <w:szCs w:val="24"/>
          <w:lang w:eastAsia="zh-CN" w:bidi="hi-IN"/>
        </w:rPr>
        <w:t xml:space="preserve">referitor la demararea contractului ce are ca obiect </w:t>
      </w:r>
      <w:r w:rsidRPr="008918B8">
        <w:rPr>
          <w:rFonts w:ascii="Liberation Serif" w:eastAsia="Noto Serif CJK SC" w:hAnsi="Liberation Serif" w:cs="Liberation Serif"/>
          <w:b/>
          <w:color w:val="000000"/>
          <w:kern w:val="2"/>
          <w:sz w:val="24"/>
          <w:szCs w:val="24"/>
          <w:lang w:eastAsia="zh-CN" w:bidi="hi-IN"/>
        </w:rPr>
        <w:t xml:space="preserve">Achiziția directa de: </w:t>
      </w:r>
      <w:r w:rsidR="00CD3A16">
        <w:rPr>
          <w:rFonts w:ascii="Arial" w:hAnsi="Arial" w:cs="Arial"/>
          <w:b/>
          <w:i/>
          <w:iCs/>
          <w:lang w:val="ro-RO"/>
        </w:rPr>
        <w:t xml:space="preserve">MATERIALE DIDACTICE </w:t>
      </w:r>
      <w:r w:rsidR="007B7FC4" w:rsidRPr="007B7FC4">
        <w:rPr>
          <w:rFonts w:ascii="Arial" w:hAnsi="Arial" w:cs="Arial"/>
          <w:b/>
          <w:i/>
          <w:iCs/>
          <w:lang w:val="ro-RO"/>
        </w:rPr>
        <w:t>pentru dotarea unitatilor de invatamant preuniversitar</w:t>
      </w:r>
      <w:r w:rsidRPr="00370646">
        <w:rPr>
          <w:rFonts w:ascii="Liberation Serif" w:eastAsia="Noto Serif CJK SC" w:hAnsi="Liberation Serif" w:cs="Lohit Devanagari"/>
          <w:kern w:val="2"/>
          <w:sz w:val="24"/>
          <w:szCs w:val="24"/>
          <w:lang w:eastAsia="zh-CN" w:bidi="hi-IN"/>
        </w:rPr>
        <w:t xml:space="preserve"> pe propria răspundere, sub sancţiunea falsului în declaraţii, aşa cum este acesta prevăzut la art.326 din Legea nr. 286/2009 privind Codul penal, cu modificările şi completările ulterioare, şi la art. 181 din Legea nr. 78/2000 pentru prevenirea, descoperirea şi sancţionarea faptelor de corupţie, cu modificările şi completările ulterioare, declar următoarele: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Liberation Serif" w:hAnsi="Liberation Serif" w:cs="Liberation Serif"/>
          <w:kern w:val="2"/>
          <w:sz w:val="24"/>
          <w:szCs w:val="24"/>
          <w:lang w:val="en-US" w:eastAsia="zh-CN" w:bidi="hi-IN"/>
        </w:rPr>
        <w:t xml:space="preserve"> </w:t>
      </w:r>
      <w:r w:rsidRPr="00370646">
        <w:rPr>
          <w:rFonts w:ascii="Liberation Serif" w:eastAsia="Noto Serif CJK SC" w:hAnsi="Liberation Serif" w:cs="Lohit Devanagari"/>
          <w:kern w:val="2"/>
          <w:sz w:val="24"/>
          <w:szCs w:val="24"/>
          <w:lang w:val="en-US" w:eastAsia="zh-CN" w:bidi="hi-IN"/>
        </w:rPr>
        <w:t xml:space="preserve">- produsele furnizate/serviciile prestate/lucrările executate </w:t>
      </w:r>
      <w:r w:rsidRPr="00370646">
        <w:rPr>
          <w:rFonts w:ascii="Liberation Serif" w:eastAsia="Noto Serif CJK SC" w:hAnsi="Liberation Serif" w:cs="Lohit Devanagari"/>
          <w:b/>
          <w:bCs/>
          <w:kern w:val="2"/>
          <w:sz w:val="24"/>
          <w:szCs w:val="24"/>
          <w:lang w:val="en-US" w:eastAsia="zh-CN" w:bidi="hi-IN"/>
        </w:rPr>
        <w:t>respectă</w:t>
      </w:r>
      <w:r w:rsidRPr="00370646">
        <w:rPr>
          <w:rFonts w:ascii="Liberation Serif" w:eastAsia="Noto Serif CJK SC" w:hAnsi="Liberation Serif" w:cs="Lohit Devanagari"/>
          <w:kern w:val="2"/>
          <w:sz w:val="24"/>
          <w:szCs w:val="24"/>
          <w:lang w:val="en-US" w:eastAsia="zh-CN" w:bidi="hi-IN"/>
        </w:rPr>
        <w:t xml:space="preserve">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Liberation Serif" w:hAnsi="Liberation Serif" w:cs="Liberation Serif"/>
          <w:kern w:val="2"/>
          <w:sz w:val="24"/>
          <w:szCs w:val="24"/>
          <w:lang w:val="en-US" w:eastAsia="zh-CN" w:bidi="hi-IN"/>
        </w:rPr>
        <w:t xml:space="preserve"> </w:t>
      </w:r>
      <w:r w:rsidRPr="00370646">
        <w:rPr>
          <w:rFonts w:ascii="Liberation Serif" w:eastAsia="Noto Serif CJK SC" w:hAnsi="Liberation Serif" w:cs="Lohit Devanagari"/>
          <w:kern w:val="2"/>
          <w:sz w:val="24"/>
          <w:szCs w:val="24"/>
          <w:lang w:val="en-US" w:eastAsia="zh-CN" w:bidi="hi-IN"/>
        </w:rPr>
        <w:t xml:space="preserve">- produsele furnizate/serviciile prestate/lucrările executate </w:t>
      </w:r>
      <w:r w:rsidRPr="00370646">
        <w:rPr>
          <w:rFonts w:ascii="Liberation Serif" w:eastAsia="Noto Serif CJK SC" w:hAnsi="Liberation Serif" w:cs="Lohit Devanagari"/>
          <w:b/>
          <w:bCs/>
          <w:kern w:val="2"/>
          <w:sz w:val="24"/>
          <w:szCs w:val="24"/>
          <w:lang w:val="en-US" w:eastAsia="zh-CN" w:bidi="hi-IN"/>
        </w:rPr>
        <w:t xml:space="preserve">nu prejudiciază </w:t>
      </w:r>
      <w:r w:rsidRPr="00370646">
        <w:rPr>
          <w:rFonts w:ascii="Liberation Serif" w:eastAsia="Noto Serif CJK SC" w:hAnsi="Liberation Serif" w:cs="Lohit Devanagari"/>
          <w:kern w:val="2"/>
          <w:sz w:val="24"/>
          <w:szCs w:val="24"/>
          <w:lang w:val="en-US" w:eastAsia="zh-CN" w:bidi="hi-IN"/>
        </w:rPr>
        <w:t>în mod semnificativ pe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a) atenuarea schimbărilor climatice;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b) adaptarea la schimbările climatice;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c) utilizarea durabilă şi protecţia resurselor de apă şi a celor marine;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d) tranziţia către o economie circulară;</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e) prevenirea şi controlul poluării;</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f) protecţia şi refacerea biodiversităţii şi a ecosistemelor.</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Liberation Serif" w:hAnsi="Liberation Serif" w:cs="Liberation Serif"/>
          <w:kern w:val="2"/>
          <w:sz w:val="24"/>
          <w:szCs w:val="24"/>
          <w:lang w:val="en-US" w:eastAsia="zh-CN" w:bidi="hi-IN"/>
        </w:rPr>
        <w:t xml:space="preserve"> </w:t>
      </w:r>
      <w:r w:rsidRPr="00370646">
        <w:rPr>
          <w:rFonts w:ascii="Liberation Serif" w:eastAsia="Noto Serif CJK SC" w:hAnsi="Liberation Serif" w:cs="Lohit Devanagari"/>
          <w:kern w:val="2"/>
          <w:sz w:val="24"/>
          <w:szCs w:val="24"/>
          <w:lang w:val="en-US" w:eastAsia="zh-CN" w:bidi="hi-IN"/>
        </w:rPr>
        <w:tab/>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lastRenderedPageBreak/>
        <w:tab/>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Înţeleg că, în cazul în care această declaraţie nu este conformă cu realitatea, sunt pasibil de încălcarea prevederilor legislaţiei penale privind falsul în declaraţii.</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6A7165" w:rsidRDefault="00370646" w:rsidP="00370646">
      <w:pPr>
        <w:suppressAutoHyphens/>
        <w:spacing w:after="0" w:line="240" w:lineRule="auto"/>
        <w:jc w:val="both"/>
        <w:rPr>
          <w:rFonts w:ascii="Liberation Serif" w:eastAsia="Noto Serif CJK SC" w:hAnsi="Liberation Serif" w:cs="Lohit Devanagari"/>
          <w:b/>
          <w:bCs/>
          <w:i/>
          <w:iCs/>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r>
      <w:r w:rsidRPr="006A7165">
        <w:rPr>
          <w:rFonts w:ascii="Liberation Serif" w:eastAsia="Noto Serif CJK SC" w:hAnsi="Liberation Serif" w:cs="Lohit Devanagari"/>
          <w:b/>
          <w:bCs/>
          <w:i/>
          <w:iCs/>
          <w:kern w:val="2"/>
          <w:sz w:val="24"/>
          <w:szCs w:val="24"/>
          <w:lang w:val="en-US" w:eastAsia="zh-CN" w:bidi="hi-IN"/>
        </w:rPr>
        <w:t>In acest sens, anexam prezentei declaratii descrierea pe scurt a modalitatii prin care se asigura respectarea obiectivelor de mediu, in acord cu cerintele formulate la nivelul caietului de sarcini aferent procedurii de achizitie mai sus amintita.</w:t>
      </w:r>
    </w:p>
    <w:p w:rsidR="00370646" w:rsidRPr="00370646" w:rsidRDefault="00370646" w:rsidP="00370646">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370646" w:rsidRPr="00370646" w:rsidRDefault="00370646" w:rsidP="00370646">
      <w:pPr>
        <w:tabs>
          <w:tab w:val="left" w:pos="6345"/>
        </w:tabs>
        <w:suppressAutoHyphens/>
        <w:spacing w:after="0" w:line="276" w:lineRule="auto"/>
        <w:jc w:val="both"/>
        <w:rPr>
          <w:rFonts w:ascii="Liberation Serif" w:eastAsia="Noto Serif CJK SC" w:hAnsi="Liberation Serif" w:cs="Lohit Devanagari"/>
          <w:b/>
          <w:bCs/>
          <w:kern w:val="2"/>
          <w:sz w:val="24"/>
          <w:szCs w:val="24"/>
          <w:lang w:val="en-US" w:eastAsia="zh-CN" w:bidi="hi-IN"/>
        </w:rPr>
      </w:pPr>
      <w:r w:rsidRPr="00370646">
        <w:rPr>
          <w:rFonts w:ascii="Times New Roman" w:eastAsia="Times New Roman" w:hAnsi="Times New Roman" w:cs="Times New Roman"/>
          <w:b/>
          <w:bCs/>
          <w:color w:val="000000"/>
          <w:kern w:val="2"/>
          <w:sz w:val="24"/>
          <w:szCs w:val="24"/>
          <w:lang w:val="en-US" w:eastAsia="zh-CN" w:bidi="hi-IN"/>
        </w:rPr>
        <w:t>Data completarii: _________</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 xml:space="preserve">Reprezentant legal, </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 xml:space="preserve">in calitate de reprezentant legal autorizat sa semnez oferta pentru si in numele  </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w:t>
      </w: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370646" w:rsidRPr="00370646" w:rsidRDefault="00370646" w:rsidP="00370646">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_______________________</w:t>
      </w:r>
    </w:p>
    <w:p w:rsidR="00370646" w:rsidRPr="00370646" w:rsidRDefault="00370646" w:rsidP="00370646">
      <w:pPr>
        <w:tabs>
          <w:tab w:val="left" w:pos="6345"/>
        </w:tabs>
        <w:suppressAutoHyphens/>
        <w:spacing w:after="0" w:line="276" w:lineRule="auto"/>
        <w:rPr>
          <w:rFonts w:ascii="Liberation Serif" w:eastAsia="Noto Serif CJK SC" w:hAnsi="Liberation Serif" w:cs="Lohit Devanagari"/>
          <w:b/>
          <w:bCs/>
          <w:kern w:val="2"/>
          <w:sz w:val="24"/>
          <w:szCs w:val="24"/>
          <w:lang w:val="en-US" w:eastAsia="zh-CN" w:bidi="hi-IN"/>
        </w:rPr>
      </w:pPr>
      <w:r w:rsidRPr="00370646">
        <w:rPr>
          <w:rFonts w:ascii="Times New Roman" w:eastAsia="Times New Roman" w:hAnsi="Times New Roman" w:cs="Times New Roman"/>
          <w:b/>
          <w:bCs/>
          <w:color w:val="000000"/>
          <w:kern w:val="2"/>
          <w:sz w:val="20"/>
          <w:szCs w:val="20"/>
          <w:lang w:val="en-US" w:eastAsia="zh-CN" w:bidi="hi-IN"/>
        </w:rPr>
        <w:t xml:space="preserve">     (semnatura si stampila)</w:t>
      </w:r>
    </w:p>
    <w:p w:rsidR="00407A47" w:rsidRDefault="00174A6C" w:rsidP="00174A6C">
      <w:pPr>
        <w:pStyle w:val="NoSpacing"/>
        <w:tabs>
          <w:tab w:val="left" w:pos="567"/>
        </w:tabs>
        <w:ind w:right="963"/>
        <w:jc w:val="right"/>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rsidR="00407A47" w:rsidRDefault="00407A47"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990188" w:rsidRDefault="00990188"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Pr="00A84F2A" w:rsidRDefault="00C967E0" w:rsidP="00C967E0">
      <w:pPr>
        <w:pStyle w:val="NoSpacing"/>
        <w:tabs>
          <w:tab w:val="left" w:pos="567"/>
        </w:tabs>
        <w:ind w:right="963"/>
        <w:jc w:val="right"/>
        <w:rPr>
          <w:rFonts w:ascii="Times New Roman" w:hAnsi="Times New Roman"/>
          <w:b/>
          <w:bCs/>
        </w:rPr>
      </w:pPr>
      <w:r w:rsidRPr="00A84F2A">
        <w:rPr>
          <w:rFonts w:ascii="Times New Roman" w:hAnsi="Times New Roman"/>
          <w:b/>
          <w:bCs/>
        </w:rPr>
        <w:t xml:space="preserve">Formular </w:t>
      </w:r>
      <w:r w:rsidR="00990188">
        <w:rPr>
          <w:rFonts w:ascii="Times New Roman" w:hAnsi="Times New Roman"/>
          <w:b/>
          <w:bCs/>
        </w:rPr>
        <w:t>7</w:t>
      </w:r>
    </w:p>
    <w:p w:rsidR="00C967E0" w:rsidRDefault="00C967E0" w:rsidP="00C967E0">
      <w:pPr>
        <w:pStyle w:val="NoSpacing"/>
        <w:tabs>
          <w:tab w:val="left" w:pos="567"/>
        </w:tabs>
        <w:ind w:right="963"/>
        <w:jc w:val="right"/>
        <w:rPr>
          <w:rFonts w:ascii="Times New Roman" w:hAnsi="Times New Roman"/>
          <w:iCs/>
        </w:rPr>
      </w:pPr>
    </w:p>
    <w:p w:rsidR="00C967E0" w:rsidRDefault="00C967E0" w:rsidP="00C967E0">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C967E0" w:rsidRPr="00370646" w:rsidRDefault="00C967E0" w:rsidP="00C967E0">
      <w:pPr>
        <w:suppressAutoHyphens/>
        <w:spacing w:after="0" w:line="240" w:lineRule="auto"/>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OFERTANT</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________________________</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 xml:space="preserve">C.U.I.: ____________, J___/____/_____ </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Sediul social ____________, jud. ____________</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iberation Serif"/>
          <w:kern w:val="2"/>
          <w:sz w:val="24"/>
          <w:szCs w:val="24"/>
          <w:lang w:val="en-US" w:eastAsia="zh-CN" w:bidi="hi-IN"/>
        </w:rPr>
        <w:t>tel:________ e-mail: ___________</w:t>
      </w:r>
    </w:p>
    <w:p w:rsidR="00C967E0" w:rsidRPr="00370646" w:rsidRDefault="00C967E0" w:rsidP="00C967E0">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C967E0" w:rsidRDefault="00C967E0" w:rsidP="00C967E0">
      <w:pPr>
        <w:suppressAutoHyphens/>
        <w:spacing w:after="0" w:line="240" w:lineRule="auto"/>
        <w:jc w:val="center"/>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DECLARAŢIE</w:t>
      </w:r>
    </w:p>
    <w:p w:rsidR="00C967E0" w:rsidRDefault="00C967E0" w:rsidP="00C967E0">
      <w:pPr>
        <w:suppressAutoHyphens/>
        <w:spacing w:after="0" w:line="240" w:lineRule="auto"/>
        <w:jc w:val="center"/>
        <w:rPr>
          <w:i/>
          <w:sz w:val="24"/>
          <w:szCs w:val="24"/>
        </w:rPr>
      </w:pPr>
      <w:r w:rsidRPr="00CD3A16">
        <w:rPr>
          <w:rFonts w:ascii="Liberation Serif" w:eastAsia="Noto Serif CJK SC" w:hAnsi="Liberation Serif" w:cs="Lohit Devanagari"/>
          <w:kern w:val="2"/>
          <w:sz w:val="24"/>
          <w:szCs w:val="24"/>
          <w:highlight w:val="yellow"/>
          <w:lang w:val="en-US" w:eastAsia="zh-CN" w:bidi="hi-IN"/>
        </w:rPr>
        <w:t xml:space="preserve">Privind </w:t>
      </w:r>
      <w:r w:rsidRPr="00CD3A16">
        <w:rPr>
          <w:b/>
          <w:i/>
          <w:sz w:val="24"/>
          <w:szCs w:val="24"/>
          <w:highlight w:val="yellow"/>
        </w:rPr>
        <w:t>respectarea în totalitate reglementările Ordinului Nr. 3.677 din 14 februarie 2023</w:t>
      </w:r>
    </w:p>
    <w:p w:rsidR="00C967E0" w:rsidRDefault="00C967E0" w:rsidP="00C967E0">
      <w:pPr>
        <w:suppressAutoHyphens/>
        <w:spacing w:after="0" w:line="240" w:lineRule="auto"/>
        <w:jc w:val="center"/>
        <w:rPr>
          <w:i/>
          <w:sz w:val="24"/>
          <w:szCs w:val="24"/>
        </w:rPr>
      </w:pPr>
    </w:p>
    <w:p w:rsidR="00C967E0" w:rsidRPr="00C967E0" w:rsidRDefault="00C967E0" w:rsidP="00C967E0">
      <w:pPr>
        <w:suppressAutoHyphens/>
        <w:spacing w:after="0" w:line="240" w:lineRule="auto"/>
        <w:rPr>
          <w:rFonts w:ascii="Liberation Serif" w:eastAsia="Noto Serif CJK SC" w:hAnsi="Liberation Serif" w:cs="Lohit Devanagari"/>
          <w:iCs/>
          <w:kern w:val="2"/>
          <w:sz w:val="24"/>
          <w:szCs w:val="24"/>
          <w:lang w:val="en-US" w:eastAsia="zh-CN" w:bidi="hi-IN"/>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0E0040" w:rsidRPr="008918B8" w:rsidRDefault="000E0040" w:rsidP="000E0040">
      <w:pPr>
        <w:pStyle w:val="ChapterNumber"/>
        <w:jc w:val="center"/>
        <w:rPr>
          <w:rFonts w:ascii="Arial" w:hAnsi="Arial" w:cs="Arial"/>
          <w:b/>
          <w:i/>
          <w:iCs/>
          <w:lang w:val="ro-RO"/>
        </w:rPr>
      </w:pPr>
      <w:r w:rsidRPr="00370646">
        <w:rPr>
          <w:rFonts w:ascii="Liberation Serif" w:eastAsia="Noto Serif CJK SC" w:hAnsi="Liberation Serif" w:cs="Lohit Devanagari"/>
          <w:kern w:val="2"/>
          <w:sz w:val="24"/>
          <w:szCs w:val="24"/>
          <w:lang w:eastAsia="zh-CN" w:bidi="hi-IN"/>
        </w:rPr>
        <w:t xml:space="preserve">Subsemnatul, ____________, posesor al ………. seria ………... nr. …………….., eliberat de ……………..., în calitate de reprezentant legal al …………………….., cu sediul social în Mun. ………………..., nr. …………….., jud. ………….., cod de înregistrare fiscală …………………….., </w:t>
      </w:r>
      <w:r w:rsidRPr="00370646">
        <w:rPr>
          <w:rFonts w:ascii="Liberation Serif" w:eastAsia="Noto Serif CJK SC" w:hAnsi="Liberation Serif" w:cs="Liberation Serif"/>
          <w:color w:val="000000"/>
          <w:kern w:val="2"/>
          <w:sz w:val="24"/>
          <w:szCs w:val="24"/>
          <w:lang w:eastAsia="zh-CN" w:bidi="hi-IN"/>
        </w:rPr>
        <w:t xml:space="preserve">referitor la demararea contractului ce are ca obiect </w:t>
      </w:r>
      <w:r w:rsidRPr="008918B8">
        <w:rPr>
          <w:rFonts w:ascii="Liberation Serif" w:eastAsia="Noto Serif CJK SC" w:hAnsi="Liberation Serif" w:cs="Liberation Serif"/>
          <w:b/>
          <w:color w:val="000000"/>
          <w:kern w:val="2"/>
          <w:sz w:val="24"/>
          <w:szCs w:val="24"/>
          <w:lang w:eastAsia="zh-CN" w:bidi="hi-IN"/>
        </w:rPr>
        <w:t xml:space="preserve">Achiziția directa de: </w:t>
      </w:r>
      <w:bookmarkStart w:id="5" w:name="_Hlk174548073"/>
      <w:r w:rsidR="00CD3A16">
        <w:rPr>
          <w:rFonts w:ascii="Arial" w:hAnsi="Arial" w:cs="Arial"/>
          <w:b/>
          <w:i/>
          <w:iCs/>
          <w:lang w:val="ro-RO"/>
        </w:rPr>
        <w:t xml:space="preserve">MATERIALE DIDACTICE </w:t>
      </w:r>
      <w:r w:rsidR="00BE1721">
        <w:rPr>
          <w:rFonts w:ascii="Arial" w:hAnsi="Arial" w:cs="Arial"/>
          <w:b/>
          <w:i/>
          <w:iCs/>
          <w:lang w:val="ro-RO"/>
        </w:rPr>
        <w:t xml:space="preserve"> </w:t>
      </w:r>
      <w:bookmarkEnd w:id="5"/>
      <w:r w:rsidRPr="008918B8">
        <w:rPr>
          <w:rFonts w:ascii="Arial" w:hAnsi="Arial" w:cs="Arial"/>
          <w:b/>
          <w:i/>
          <w:iCs/>
          <w:lang w:val="ro-RO"/>
        </w:rPr>
        <w:t>pentru dotarea unitatilor de invatamant preuniversitar.</w:t>
      </w:r>
    </w:p>
    <w:p w:rsidR="00C967E0" w:rsidRDefault="000E0040" w:rsidP="00EB42A6">
      <w:pPr>
        <w:suppressAutoHyphens/>
        <w:spacing w:after="0" w:line="240" w:lineRule="auto"/>
        <w:jc w:val="both"/>
        <w:rPr>
          <w:rFonts w:ascii="Times New Roman" w:hAnsi="Times New Roman"/>
          <w:iCs/>
        </w:rPr>
      </w:pPr>
      <w:r w:rsidRPr="00370646">
        <w:rPr>
          <w:rFonts w:ascii="Liberation Serif" w:eastAsia="Noto Serif CJK SC" w:hAnsi="Liberation Serif" w:cs="Lohit Devanagari"/>
          <w:kern w:val="2"/>
          <w:sz w:val="24"/>
          <w:szCs w:val="24"/>
          <w:lang w:val="en-US" w:eastAsia="zh-CN" w:bidi="hi-IN"/>
        </w:rPr>
        <w:t xml:space="preserve"> pe propria răspundere, sub sancţiunea falsului în declaraţii, aşa cum este acesta prevăzut la art.326 din Legea nr. 286/2009 privind Codul penal, cu modificările şi completările ulterioare, şi la art. 181 din Legea nr. 78/2000 pentru prevenirea, descoperirea şi sancţionarea faptelor de corupţie, cu modificările şi completările ulterioare, declar </w:t>
      </w:r>
      <w:r>
        <w:rPr>
          <w:rFonts w:ascii="Liberation Serif" w:eastAsia="Noto Serif CJK SC" w:hAnsi="Liberation Serif" w:cs="Lohit Devanagari"/>
          <w:kern w:val="2"/>
          <w:sz w:val="24"/>
          <w:szCs w:val="24"/>
          <w:lang w:val="en-US" w:eastAsia="zh-CN" w:bidi="hi-IN"/>
        </w:rPr>
        <w:t xml:space="preserve"> ca produsele ofertate respecta </w:t>
      </w:r>
      <w:r w:rsidRPr="000E0040">
        <w:rPr>
          <w:rFonts w:ascii="Liberation Serif" w:eastAsia="Noto Serif CJK SC" w:hAnsi="Liberation Serif" w:cs="Lohit Devanagari"/>
          <w:kern w:val="2"/>
          <w:sz w:val="24"/>
          <w:szCs w:val="24"/>
          <w:lang w:val="en-US" w:eastAsia="zh-CN" w:bidi="hi-IN"/>
        </w:rPr>
        <w:t>în totalitate reglementările Ordinului Nr. 3.677 din 14 februarie 2023</w:t>
      </w:r>
      <w:r>
        <w:rPr>
          <w:rFonts w:ascii="Liberation Serif" w:eastAsia="Noto Serif CJK SC" w:hAnsi="Liberation Serif" w:cs="Lohit Devanagari"/>
          <w:kern w:val="2"/>
          <w:sz w:val="24"/>
          <w:szCs w:val="24"/>
          <w:lang w:val="en-US" w:eastAsia="zh-CN" w:bidi="hi-IN"/>
        </w:rPr>
        <w:t xml:space="preserve"> si  indeplinesc toate cerinte conform solicitarilor din CAIETUL DE SARCINI</w:t>
      </w:r>
    </w:p>
    <w:p w:rsidR="00C967E0" w:rsidRDefault="00C967E0" w:rsidP="00174A6C">
      <w:pPr>
        <w:pStyle w:val="NoSpacing"/>
        <w:tabs>
          <w:tab w:val="left" w:pos="567"/>
        </w:tabs>
        <w:ind w:right="963"/>
        <w:jc w:val="right"/>
        <w:rPr>
          <w:rFonts w:ascii="Times New Roman" w:hAnsi="Times New Roman"/>
          <w:iCs/>
        </w:rPr>
      </w:pP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Înţeleg că, în cazul în care această declaraţie nu este conformă cu realitatea, sunt pasibil de încălcarea prevederilor legislaţiei penale privind falsul în declaraţii.</w:t>
      </w: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t xml:space="preserve">Am luat cunoştinţă că declaraţia în fals atrage după sine încetarea contractului de achiziţie, precum şi obligarea ofertantului pe care îl reprezint la rambursarea sumelor care fac obiectul nerespectării </w:t>
      </w:r>
      <w:r w:rsidR="00990188">
        <w:rPr>
          <w:rFonts w:ascii="Liberation Serif" w:eastAsia="Noto Serif CJK SC" w:hAnsi="Liberation Serif" w:cs="Lohit Devanagari"/>
          <w:kern w:val="2"/>
          <w:sz w:val="24"/>
          <w:szCs w:val="24"/>
          <w:lang w:val="en-US" w:eastAsia="zh-CN" w:bidi="hi-IN"/>
        </w:rPr>
        <w:t>prezentei declaratii</w:t>
      </w:r>
      <w:r w:rsidRPr="00370646">
        <w:rPr>
          <w:rFonts w:ascii="Liberation Serif" w:eastAsia="Noto Serif CJK SC" w:hAnsi="Liberation Serif" w:cs="Lohit Devanagari"/>
          <w:kern w:val="2"/>
          <w:sz w:val="24"/>
          <w:szCs w:val="24"/>
          <w:lang w:val="en-US" w:eastAsia="zh-CN" w:bidi="hi-IN"/>
        </w:rPr>
        <w:t xml:space="preserve"> şi la plata de despăgubiri pentru perioada scursă de la încasarea sumelor până la data descoperirii falsului.</w:t>
      </w: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r w:rsidRPr="00370646">
        <w:rPr>
          <w:rFonts w:ascii="Liberation Serif" w:eastAsia="Noto Serif CJK SC" w:hAnsi="Liberation Serif" w:cs="Lohit Devanagari"/>
          <w:kern w:val="2"/>
          <w:sz w:val="24"/>
          <w:szCs w:val="24"/>
          <w:lang w:val="en-US" w:eastAsia="zh-CN" w:bidi="hi-IN"/>
        </w:rPr>
        <w:tab/>
      </w:r>
    </w:p>
    <w:p w:rsidR="008F4DF9" w:rsidRPr="00370646" w:rsidRDefault="008F4DF9" w:rsidP="008F4DF9">
      <w:pPr>
        <w:suppressAutoHyphens/>
        <w:spacing w:after="0" w:line="240" w:lineRule="auto"/>
        <w:jc w:val="both"/>
        <w:rPr>
          <w:rFonts w:ascii="Liberation Serif" w:eastAsia="Noto Serif CJK SC" w:hAnsi="Liberation Serif" w:cs="Lohit Devanagari"/>
          <w:kern w:val="2"/>
          <w:sz w:val="24"/>
          <w:szCs w:val="24"/>
          <w:lang w:val="en-US" w:eastAsia="zh-CN" w:bidi="hi-IN"/>
        </w:rPr>
      </w:pPr>
    </w:p>
    <w:p w:rsidR="008F4DF9" w:rsidRPr="00370646" w:rsidRDefault="008F4DF9" w:rsidP="008F4DF9">
      <w:pPr>
        <w:tabs>
          <w:tab w:val="left" w:pos="6345"/>
        </w:tabs>
        <w:suppressAutoHyphens/>
        <w:spacing w:after="0" w:line="276" w:lineRule="auto"/>
        <w:jc w:val="both"/>
        <w:rPr>
          <w:rFonts w:ascii="Liberation Serif" w:eastAsia="Noto Serif CJK SC" w:hAnsi="Liberation Serif" w:cs="Lohit Devanagari"/>
          <w:b/>
          <w:bCs/>
          <w:kern w:val="2"/>
          <w:sz w:val="24"/>
          <w:szCs w:val="24"/>
          <w:lang w:val="en-US" w:eastAsia="zh-CN" w:bidi="hi-IN"/>
        </w:rPr>
      </w:pPr>
      <w:r w:rsidRPr="00370646">
        <w:rPr>
          <w:rFonts w:ascii="Times New Roman" w:eastAsia="Times New Roman" w:hAnsi="Times New Roman" w:cs="Times New Roman"/>
          <w:b/>
          <w:bCs/>
          <w:color w:val="000000"/>
          <w:kern w:val="2"/>
          <w:sz w:val="24"/>
          <w:szCs w:val="24"/>
          <w:lang w:val="en-US" w:eastAsia="zh-CN" w:bidi="hi-IN"/>
        </w:rPr>
        <w:t>Data completarii: _________</w:t>
      </w: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 xml:space="preserve">Reprezentant legal, </w:t>
      </w:r>
    </w:p>
    <w:p w:rsidR="008F4DF9" w:rsidRPr="00370646" w:rsidRDefault="007B7FC4"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Pr>
          <w:rFonts w:ascii="Liberation Serif" w:eastAsia="Noto Serif CJK SC" w:hAnsi="Liberation Serif" w:cs="Lohit Devanagari"/>
          <w:b/>
          <w:bCs/>
          <w:kern w:val="2"/>
          <w:sz w:val="24"/>
          <w:szCs w:val="24"/>
          <w:lang w:val="en-US" w:eastAsia="zh-CN" w:bidi="hi-IN"/>
        </w:rPr>
        <w:t>Nume, prenume</w:t>
      </w:r>
      <w:r w:rsidR="008F4DF9" w:rsidRPr="00370646">
        <w:rPr>
          <w:rFonts w:ascii="Liberation Serif" w:eastAsia="Noto Serif CJK SC" w:hAnsi="Liberation Serif" w:cs="Lohit Devanagari"/>
          <w:b/>
          <w:bCs/>
          <w:kern w:val="2"/>
          <w:sz w:val="24"/>
          <w:szCs w:val="24"/>
          <w:lang w:val="en-US" w:eastAsia="zh-CN" w:bidi="hi-IN"/>
        </w:rPr>
        <w:t>____________</w:t>
      </w: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 xml:space="preserve">in calitate de reprezentant legal autorizat sa semnez oferta pentru si in numele  </w:t>
      </w:r>
    </w:p>
    <w:p w:rsidR="008F4DF9" w:rsidRPr="00370646" w:rsidRDefault="007B7FC4"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Pr>
          <w:rFonts w:ascii="Liberation Serif" w:eastAsia="Noto Serif CJK SC" w:hAnsi="Liberation Serif" w:cs="Lohit Devanagari"/>
          <w:b/>
          <w:bCs/>
          <w:kern w:val="2"/>
          <w:sz w:val="24"/>
          <w:szCs w:val="24"/>
          <w:lang w:val="en-US" w:eastAsia="zh-CN" w:bidi="hi-IN"/>
        </w:rPr>
        <w:t>SC</w:t>
      </w:r>
      <w:r w:rsidR="008F4DF9" w:rsidRPr="00370646">
        <w:rPr>
          <w:rFonts w:ascii="Liberation Serif" w:eastAsia="Noto Serif CJK SC" w:hAnsi="Liberation Serif" w:cs="Lohit Devanagari"/>
          <w:b/>
          <w:bCs/>
          <w:kern w:val="2"/>
          <w:sz w:val="24"/>
          <w:szCs w:val="24"/>
          <w:lang w:val="en-US" w:eastAsia="zh-CN" w:bidi="hi-IN"/>
        </w:rPr>
        <w:t>______________</w:t>
      </w:r>
      <w:r>
        <w:rPr>
          <w:rFonts w:ascii="Liberation Serif" w:eastAsia="Noto Serif CJK SC" w:hAnsi="Liberation Serif" w:cs="Lohit Devanagari"/>
          <w:b/>
          <w:bCs/>
          <w:kern w:val="2"/>
          <w:sz w:val="24"/>
          <w:szCs w:val="24"/>
          <w:lang w:val="en-US" w:eastAsia="zh-CN" w:bidi="hi-IN"/>
        </w:rPr>
        <w:t>SRL</w:t>
      </w: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p>
    <w:p w:rsidR="008F4DF9" w:rsidRPr="00370646" w:rsidRDefault="008F4DF9" w:rsidP="008F4DF9">
      <w:pPr>
        <w:suppressAutoHyphens/>
        <w:spacing w:after="0" w:line="240" w:lineRule="auto"/>
        <w:rPr>
          <w:rFonts w:ascii="Liberation Serif" w:eastAsia="Noto Serif CJK SC" w:hAnsi="Liberation Serif" w:cs="Lohit Devanagari"/>
          <w:b/>
          <w:bCs/>
          <w:kern w:val="2"/>
          <w:sz w:val="24"/>
          <w:szCs w:val="24"/>
          <w:lang w:val="en-US" w:eastAsia="zh-CN" w:bidi="hi-IN"/>
        </w:rPr>
      </w:pPr>
      <w:r w:rsidRPr="00370646">
        <w:rPr>
          <w:rFonts w:ascii="Liberation Serif" w:eastAsia="Noto Serif CJK SC" w:hAnsi="Liberation Serif" w:cs="Lohit Devanagari"/>
          <w:b/>
          <w:bCs/>
          <w:kern w:val="2"/>
          <w:sz w:val="24"/>
          <w:szCs w:val="24"/>
          <w:lang w:val="en-US" w:eastAsia="zh-CN" w:bidi="hi-IN"/>
        </w:rPr>
        <w:t>_______________________</w:t>
      </w:r>
    </w:p>
    <w:p w:rsidR="008F4DF9" w:rsidRPr="00370646" w:rsidRDefault="008F4DF9" w:rsidP="008F4DF9">
      <w:pPr>
        <w:tabs>
          <w:tab w:val="left" w:pos="6345"/>
        </w:tabs>
        <w:suppressAutoHyphens/>
        <w:spacing w:after="0" w:line="276" w:lineRule="auto"/>
        <w:rPr>
          <w:rFonts w:ascii="Liberation Serif" w:eastAsia="Noto Serif CJK SC" w:hAnsi="Liberation Serif" w:cs="Lohit Devanagari"/>
          <w:b/>
          <w:bCs/>
          <w:kern w:val="2"/>
          <w:sz w:val="24"/>
          <w:szCs w:val="24"/>
          <w:lang w:val="en-US" w:eastAsia="zh-CN" w:bidi="hi-IN"/>
        </w:rPr>
      </w:pPr>
      <w:r w:rsidRPr="00370646">
        <w:rPr>
          <w:rFonts w:ascii="Times New Roman" w:eastAsia="Times New Roman" w:hAnsi="Times New Roman" w:cs="Times New Roman"/>
          <w:b/>
          <w:bCs/>
          <w:color w:val="000000"/>
          <w:kern w:val="2"/>
          <w:sz w:val="20"/>
          <w:szCs w:val="20"/>
          <w:lang w:val="en-US" w:eastAsia="zh-CN" w:bidi="hi-IN"/>
        </w:rPr>
        <w:t xml:space="preserve">     (semnatura si stampila)</w:t>
      </w:r>
    </w:p>
    <w:p w:rsidR="00C967E0" w:rsidRDefault="00C967E0" w:rsidP="008F4DF9">
      <w:pPr>
        <w:pStyle w:val="NoSpacing"/>
        <w:tabs>
          <w:tab w:val="left" w:pos="567"/>
        </w:tabs>
        <w:ind w:right="963"/>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Pr="004F33A2" w:rsidRDefault="00990188" w:rsidP="00C967E0">
      <w:pPr>
        <w:autoSpaceDE w:val="0"/>
        <w:autoSpaceDN w:val="0"/>
        <w:adjustRightInd w:val="0"/>
        <w:jc w:val="right"/>
        <w:rPr>
          <w:rFonts w:ascii="Corbel" w:hAnsi="Corbel"/>
          <w:b/>
          <w:noProof/>
          <w:color w:val="000000"/>
          <w:sz w:val="24"/>
          <w:szCs w:val="24"/>
        </w:rPr>
      </w:pPr>
      <w:r>
        <w:rPr>
          <w:rFonts w:ascii="Corbel" w:hAnsi="Corbel"/>
          <w:b/>
          <w:noProof/>
          <w:color w:val="000000"/>
          <w:sz w:val="24"/>
          <w:szCs w:val="24"/>
        </w:rPr>
        <w:t>Formular 8</w:t>
      </w:r>
    </w:p>
    <w:p w:rsidR="00C967E0" w:rsidRPr="004F33A2" w:rsidRDefault="00C967E0" w:rsidP="00C967E0">
      <w:pPr>
        <w:spacing w:after="0" w:line="240" w:lineRule="auto"/>
        <w:jc w:val="center"/>
        <w:rPr>
          <w:rFonts w:ascii="Corbel" w:hAnsi="Corbel"/>
          <w:b/>
          <w:noProof/>
          <w:sz w:val="24"/>
          <w:szCs w:val="24"/>
        </w:rPr>
      </w:pPr>
      <w:bookmarkStart w:id="6" w:name="_Toc401827844"/>
      <w:bookmarkStart w:id="7" w:name="_Toc401828824"/>
    </w:p>
    <w:p w:rsidR="00C967E0" w:rsidRPr="004F33A2" w:rsidRDefault="00C967E0" w:rsidP="00C967E0">
      <w:pPr>
        <w:spacing w:after="0" w:line="240" w:lineRule="auto"/>
        <w:jc w:val="center"/>
        <w:rPr>
          <w:rFonts w:ascii="Corbel" w:hAnsi="Corbel"/>
          <w:b/>
          <w:noProof/>
          <w:sz w:val="24"/>
          <w:szCs w:val="24"/>
        </w:rPr>
      </w:pPr>
      <w:r w:rsidRPr="004F33A2">
        <w:rPr>
          <w:rFonts w:ascii="Corbel" w:hAnsi="Corbel"/>
          <w:b/>
          <w:noProof/>
          <w:sz w:val="24"/>
          <w:szCs w:val="24"/>
        </w:rPr>
        <w:t>DECLARAŢIE</w:t>
      </w:r>
      <w:bookmarkEnd w:id="6"/>
      <w:bookmarkEnd w:id="7"/>
      <w:r w:rsidRPr="004F33A2">
        <w:rPr>
          <w:rFonts w:ascii="Corbel" w:hAnsi="Corbel"/>
          <w:b/>
          <w:noProof/>
          <w:sz w:val="24"/>
          <w:szCs w:val="24"/>
        </w:rPr>
        <w:t xml:space="preserve"> PE PROPRIE RĂSPUNDERE</w:t>
      </w:r>
    </w:p>
    <w:p w:rsidR="00C967E0" w:rsidRPr="004F33A2" w:rsidRDefault="00C967E0" w:rsidP="00C967E0">
      <w:pPr>
        <w:spacing w:after="0" w:line="240" w:lineRule="auto"/>
        <w:jc w:val="center"/>
        <w:rPr>
          <w:rFonts w:ascii="Corbel" w:hAnsi="Corbel"/>
          <w:b/>
          <w:noProof/>
          <w:sz w:val="24"/>
          <w:szCs w:val="24"/>
        </w:rPr>
      </w:pPr>
      <w:r w:rsidRPr="004F33A2">
        <w:rPr>
          <w:rFonts w:ascii="Corbel" w:hAnsi="Corbel"/>
          <w:b/>
          <w:noProof/>
          <w:sz w:val="24"/>
          <w:szCs w:val="24"/>
        </w:rPr>
        <w:t>PRIVIND BENEFICIARUL REAL</w:t>
      </w:r>
    </w:p>
    <w:p w:rsidR="00C967E0" w:rsidRPr="004F33A2" w:rsidRDefault="00C967E0" w:rsidP="00C967E0">
      <w:pPr>
        <w:rPr>
          <w:rFonts w:ascii="Corbel" w:hAnsi="Corbel"/>
          <w:sz w:val="24"/>
        </w:rPr>
      </w:pPr>
    </w:p>
    <w:p w:rsidR="00C967E0" w:rsidRPr="004F33A2" w:rsidRDefault="00C967E0" w:rsidP="00C967E0">
      <w:pPr>
        <w:pStyle w:val="Default"/>
        <w:jc w:val="both"/>
        <w:rPr>
          <w:rFonts w:ascii="Corbel" w:hAnsi="Corbel" w:cs="Arial"/>
        </w:rPr>
      </w:pPr>
      <w:bookmarkStart w:id="8" w:name="_Toc401827845"/>
      <w:r w:rsidRPr="004F33A2">
        <w:rPr>
          <w:rFonts w:ascii="Corbel" w:hAnsi="Corbel" w:cs="Arial"/>
        </w:rPr>
        <w:t xml:space="preserve">Subsemnatul </w:t>
      </w:r>
      <w:r w:rsidRPr="004F33A2">
        <w:rPr>
          <w:rFonts w:ascii="Corbel" w:hAnsi="Corbel" w:cs="Arial"/>
          <w:highlight w:val="lightGray"/>
        </w:rPr>
        <w:t>..............</w:t>
      </w:r>
      <w:r w:rsidRPr="004F33A2">
        <w:rPr>
          <w:rFonts w:ascii="Corbel" w:hAnsi="Corbel" w:cs="Arial"/>
        </w:rPr>
        <w:t xml:space="preserve"> posesor al CI seria </w:t>
      </w:r>
      <w:r w:rsidRPr="004F33A2">
        <w:rPr>
          <w:rFonts w:ascii="Corbel" w:hAnsi="Corbel" w:cs="Arial"/>
          <w:highlight w:val="lightGray"/>
        </w:rPr>
        <w:t>....</w:t>
      </w:r>
      <w:r w:rsidRPr="004F33A2">
        <w:rPr>
          <w:rFonts w:ascii="Corbel" w:hAnsi="Corbel" w:cs="Arial"/>
        </w:rPr>
        <w:t xml:space="preserve"> nr. </w:t>
      </w:r>
      <w:r w:rsidRPr="004F33A2">
        <w:rPr>
          <w:rFonts w:ascii="Corbel" w:hAnsi="Corbel" w:cs="Arial"/>
          <w:highlight w:val="lightGray"/>
        </w:rPr>
        <w:t>............</w:t>
      </w:r>
      <w:r w:rsidRPr="004F33A2">
        <w:rPr>
          <w:rFonts w:ascii="Corbel" w:hAnsi="Corbel" w:cs="Arial"/>
        </w:rPr>
        <w:t xml:space="preserve"> , eliberată de </w:t>
      </w:r>
      <w:r w:rsidRPr="004F33A2">
        <w:rPr>
          <w:rFonts w:ascii="Corbel" w:hAnsi="Corbel" w:cs="Arial"/>
          <w:highlight w:val="lightGray"/>
        </w:rPr>
        <w:t>..........</w:t>
      </w:r>
      <w:r w:rsidRPr="004F33A2">
        <w:rPr>
          <w:rFonts w:ascii="Corbel" w:hAnsi="Corbel" w:cs="Arial"/>
        </w:rPr>
        <w:t xml:space="preserve">, CNP / pașaport nr. </w:t>
      </w:r>
      <w:r w:rsidRPr="004F33A2">
        <w:rPr>
          <w:rFonts w:ascii="Corbel" w:hAnsi="Corbel" w:cs="Arial"/>
          <w:highlight w:val="lightGray"/>
        </w:rPr>
        <w:t>............</w:t>
      </w:r>
      <w:r w:rsidRPr="004F33A2">
        <w:rPr>
          <w:rFonts w:ascii="Corbel" w:hAnsi="Corbel" w:cs="Arial"/>
        </w:rPr>
        <w:t xml:space="preserve"> , eliberat de </w:t>
      </w:r>
      <w:r w:rsidRPr="004F33A2">
        <w:rPr>
          <w:rFonts w:ascii="Corbel" w:hAnsi="Corbel" w:cs="Arial"/>
          <w:highlight w:val="lightGray"/>
        </w:rPr>
        <w:t>.............</w:t>
      </w:r>
      <w:r w:rsidRPr="004F33A2">
        <w:rPr>
          <w:rFonts w:ascii="Corbel" w:hAnsi="Corbel" w:cs="Arial"/>
        </w:rPr>
        <w:t xml:space="preserve">, în calitate de </w:t>
      </w:r>
      <w:r w:rsidRPr="004F33A2">
        <w:rPr>
          <w:rFonts w:ascii="Corbel" w:hAnsi="Corbel" w:cs="Arial"/>
          <w:i/>
          <w:iCs/>
          <w:highlight w:val="lightGray"/>
        </w:rPr>
        <w:t>reprezentant legal/ persoană împuternicită</w:t>
      </w:r>
      <w:r w:rsidRPr="004F33A2">
        <w:rPr>
          <w:rFonts w:ascii="Corbel" w:hAnsi="Corbel" w:cs="Arial"/>
        </w:rPr>
        <w:t xml:space="preserve"> al  </w:t>
      </w:r>
      <w:r w:rsidRPr="004F33A2">
        <w:rPr>
          <w:rFonts w:ascii="Corbel" w:hAnsi="Corbel" w:cs="Arial"/>
          <w:i/>
          <w:iCs/>
          <w:highlight w:val="lightGray"/>
        </w:rPr>
        <w:t xml:space="preserve">completați cu denumirea </w:t>
      </w:r>
      <w:r>
        <w:rPr>
          <w:rFonts w:ascii="Corbel" w:hAnsi="Corbel" w:cs="Arial"/>
          <w:i/>
          <w:iCs/>
        </w:rPr>
        <w:t>............................................................</w:t>
      </w:r>
      <w:r w:rsidRPr="004F33A2">
        <w:rPr>
          <w:rFonts w:ascii="Corbel" w:hAnsi="Corbel" w:cs="Arial"/>
        </w:rPr>
        <w:t xml:space="preserve">, </w:t>
      </w:r>
      <w:r>
        <w:rPr>
          <w:rFonts w:ascii="Corbel" w:hAnsi="Corbel" w:cs="Arial"/>
        </w:rPr>
        <w:t xml:space="preserve">ofertant </w:t>
      </w:r>
      <w:r w:rsidRPr="004F33A2">
        <w:rPr>
          <w:rFonts w:ascii="Corbel" w:hAnsi="Corbel" w:cs="Arial"/>
        </w:rPr>
        <w:t xml:space="preserve">pentru </w:t>
      </w:r>
      <w:r w:rsidRPr="004F33A2">
        <w:rPr>
          <w:rFonts w:ascii="Corbel" w:hAnsi="Corbel" w:cs="Arial"/>
          <w:i/>
          <w:iCs/>
          <w:highlight w:val="lightGray"/>
        </w:rPr>
        <w:t>completați cu titlul proiectului</w:t>
      </w:r>
      <w:r w:rsidRPr="004F33A2">
        <w:rPr>
          <w:rFonts w:ascii="Corbel" w:hAnsi="Corbel" w:cs="Arial"/>
        </w:rPr>
        <w:t xml:space="preserve"> depus în cadrul apelului de proiecte PNRR/2022/C11/I</w:t>
      </w:r>
      <w:r>
        <w:rPr>
          <w:rFonts w:ascii="Corbel" w:hAnsi="Corbel" w:cs="Arial"/>
        </w:rPr>
        <w:t>5</w:t>
      </w:r>
      <w:r w:rsidRPr="004F33A2">
        <w:rPr>
          <w:rFonts w:ascii="Corbel" w:hAnsi="Corbel" w:cs="Arial"/>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8"/>
    </w:p>
    <w:p w:rsidR="00C967E0" w:rsidRPr="004F33A2" w:rsidRDefault="00C967E0" w:rsidP="00C967E0">
      <w:pPr>
        <w:pStyle w:val="Default"/>
        <w:rPr>
          <w:rFonts w:ascii="Corbel" w:hAnsi="Corbel" w:cs="Arial"/>
        </w:rPr>
      </w:pPr>
    </w:p>
    <w:p w:rsidR="00C967E0" w:rsidRPr="004F33A2" w:rsidRDefault="00C967E0" w:rsidP="00C967E0">
      <w:pPr>
        <w:jc w:val="both"/>
        <w:rPr>
          <w:rFonts w:ascii="Corbel" w:hAnsi="Corbel"/>
          <w:b/>
          <w:bCs/>
          <w:sz w:val="24"/>
        </w:rPr>
      </w:pPr>
      <w:r w:rsidRPr="004F33A2">
        <w:rPr>
          <w:rFonts w:ascii="Corbel" w:hAnsi="Corbel"/>
          <w:b/>
          <w:bCs/>
          <w:sz w:val="24"/>
        </w:rPr>
        <w:t xml:space="preserve">1) </w:t>
      </w:r>
      <w:r w:rsidRPr="004F33A2">
        <w:rPr>
          <w:rFonts w:ascii="Corbel" w:hAnsi="Corbel"/>
          <w:bCs/>
          <w:sz w:val="24"/>
        </w:rPr>
        <w:t>Am luat la cunoștință faptul că prezenta declarație este parte integrantă din dosarul de finanțare.</w:t>
      </w:r>
    </w:p>
    <w:p w:rsidR="00C967E0" w:rsidRPr="004F33A2" w:rsidRDefault="00C967E0" w:rsidP="00C967E0">
      <w:pPr>
        <w:spacing w:after="0"/>
        <w:jc w:val="both"/>
        <w:rPr>
          <w:rFonts w:ascii="Corbel" w:hAnsi="Corbel"/>
          <w:sz w:val="24"/>
          <w:szCs w:val="24"/>
        </w:rPr>
      </w:pPr>
      <w:r w:rsidRPr="004F33A2">
        <w:rPr>
          <w:rFonts w:ascii="Corbel" w:hAnsi="Corbel"/>
          <w:b/>
          <w:bCs/>
          <w:sz w:val="24"/>
        </w:rPr>
        <w:t xml:space="preserve">2) </w:t>
      </w:r>
      <w:r w:rsidRPr="004F33A2">
        <w:rPr>
          <w:rFonts w:ascii="Corbel" w:eastAsia="Times New Roman" w:hAnsi="Corbel"/>
          <w:bCs/>
          <w:sz w:val="24"/>
          <w:szCs w:val="24"/>
        </w:rPr>
        <w:t>Beneficiarul/ beneficiarii real/i al/ai persoanei juridice,</w:t>
      </w:r>
      <w:r w:rsidRPr="004F33A2">
        <w:rPr>
          <w:rFonts w:ascii="Corbel" w:hAnsi="Corbel"/>
          <w:bCs/>
          <w:sz w:val="24"/>
          <w:szCs w:val="24"/>
        </w:rPr>
        <w:t xml:space="preserve"> </w:t>
      </w:r>
      <w:r w:rsidRPr="004F33A2">
        <w:rPr>
          <w:rFonts w:ascii="Corbel" w:eastAsia="Times New Roman" w:hAnsi="Corbel"/>
          <w:bCs/>
          <w:sz w:val="24"/>
          <w:szCs w:val="24"/>
        </w:rPr>
        <w:t>precum și modalitatea de exercitare a controlului sunt</w:t>
      </w:r>
      <w:r w:rsidRPr="004F33A2">
        <w:rPr>
          <w:rStyle w:val="FootnoteReference"/>
          <w:rFonts w:ascii="Corbel" w:eastAsia="Times New Roman" w:hAnsi="Corbel"/>
          <w:sz w:val="24"/>
          <w:szCs w:val="24"/>
        </w:rPr>
        <w:footnoteReference w:id="1"/>
      </w:r>
      <w:r w:rsidRPr="004F33A2">
        <w:rPr>
          <w:rFonts w:ascii="Corbel" w:eastAsia="Times New Roman" w:hAnsi="Corbel"/>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tblPr>
      <w:tblGrid>
        <w:gridCol w:w="10144"/>
      </w:tblGrid>
      <w:tr w:rsidR="00C967E0" w:rsidRPr="004F33A2" w:rsidTr="00AF1649">
        <w:trPr>
          <w:trHeight w:val="950"/>
        </w:trPr>
        <w:tc>
          <w:tcPr>
            <w:tcW w:w="10144" w:type="dxa"/>
            <w:tcBorders>
              <w:top w:val="none" w:sz="6" w:space="0" w:color="auto"/>
              <w:bottom w:val="none" w:sz="6" w:space="0" w:color="auto"/>
            </w:tcBorders>
          </w:tcPr>
          <w:p w:rsidR="00C967E0" w:rsidRPr="004F33A2" w:rsidRDefault="00C967E0" w:rsidP="00AF1649">
            <w:pPr>
              <w:autoSpaceDE w:val="0"/>
              <w:autoSpaceDN w:val="0"/>
              <w:adjustRightInd w:val="0"/>
              <w:spacing w:after="0" w:line="240" w:lineRule="auto"/>
              <w:rPr>
                <w:rFonts w:ascii="Corbel" w:hAnsi="Corbel"/>
                <w:color w:val="000000"/>
                <w:sz w:val="24"/>
                <w:szCs w:val="24"/>
                <w:lang w:val="en-US"/>
              </w:rPr>
            </w:pPr>
            <w:r w:rsidRPr="004F33A2">
              <w:rPr>
                <w:rFonts w:ascii="Corbel" w:eastAsia="Times New Roman" w:hAnsi="Corbel"/>
                <w:sz w:val="24"/>
                <w:szCs w:val="24"/>
              </w:rPr>
              <w:lastRenderedPageBreak/>
              <w:t xml:space="preserve">a) </w:t>
            </w:r>
            <w:r w:rsidRPr="004F33A2">
              <w:rPr>
                <w:rFonts w:ascii="Corbel" w:hAnsi="Corbel"/>
                <w:sz w:val="24"/>
                <w:szCs w:val="24"/>
                <w:lang w:val="en-US"/>
              </w:rPr>
              <w:t xml:space="preserve"> </w:t>
            </w:r>
            <w:r w:rsidRPr="004F33A2">
              <w:rPr>
                <w:rFonts w:ascii="Corbel" w:hAnsi="Corbel"/>
                <w:b/>
                <w:bCs/>
                <w:color w:val="000000"/>
                <w:sz w:val="24"/>
                <w:szCs w:val="24"/>
                <w:lang w:val="en-US"/>
              </w:rPr>
              <w:t>Nume și prenume</w:t>
            </w:r>
            <w:r w:rsidRPr="004F33A2">
              <w:rPr>
                <w:rFonts w:ascii="Corbel" w:hAnsi="Corbel"/>
                <w:color w:val="000000"/>
                <w:sz w:val="24"/>
                <w:szCs w:val="24"/>
                <w:lang w:val="en-US"/>
              </w:rPr>
              <w:t xml:space="preserve">: .......................................................................................................................................................................... Dată naștere…………………………locul nașterii localitate)..................................(județ/sector/țară)........................................... CNP..........................……………………act identitate .................... seria ……......... nr. ............... cetățenie…................................ </w:t>
            </w:r>
            <w:r w:rsidRPr="004F33A2">
              <w:rPr>
                <w:rFonts w:ascii="Corbel" w:hAnsi="Segoe UI Symbol" w:cs="Segoe UI Symbol"/>
                <w:color w:val="000000"/>
                <w:sz w:val="24"/>
                <w:szCs w:val="24"/>
                <w:lang w:val="en-US"/>
              </w:rPr>
              <w:t>☐</w:t>
            </w:r>
            <w:r w:rsidRPr="004F33A2">
              <w:rPr>
                <w:rFonts w:ascii="Corbel" w:hAnsi="Corbel"/>
                <w:color w:val="000000"/>
                <w:sz w:val="24"/>
                <w:szCs w:val="24"/>
                <w:lang w:val="en-US"/>
              </w:rPr>
              <w:t xml:space="preserve"> domiciliu / </w:t>
            </w:r>
            <w:r w:rsidRPr="004F33A2">
              <w:rPr>
                <w:rFonts w:ascii="Corbel" w:hAnsi="Segoe UI Symbol" w:cs="Segoe UI Symbol"/>
                <w:color w:val="000000"/>
                <w:sz w:val="24"/>
                <w:szCs w:val="24"/>
                <w:lang w:val="en-US"/>
              </w:rPr>
              <w:t>☐</w:t>
            </w:r>
            <w:r w:rsidRPr="004F33A2">
              <w:rPr>
                <w:rFonts w:ascii="Corbel" w:hAnsi="Corbel"/>
                <w:color w:val="000000"/>
                <w:sz w:val="24"/>
                <w:szCs w:val="24"/>
                <w:lang w:val="en-US"/>
              </w:rPr>
              <w:t xml:space="preserve"> reședința: țara………………………………….. localitatea ..................................................................................... str.………..................................... nr. ............ bloc........... scara............ etaj........ ap......... județ/sector.......................................... </w:t>
            </w:r>
          </w:p>
          <w:p w:rsidR="00C967E0" w:rsidRPr="004F33A2" w:rsidRDefault="00C967E0" w:rsidP="00AF1649">
            <w:pPr>
              <w:autoSpaceDE w:val="0"/>
              <w:autoSpaceDN w:val="0"/>
              <w:adjustRightInd w:val="0"/>
              <w:spacing w:after="0" w:line="240" w:lineRule="auto"/>
              <w:rPr>
                <w:rFonts w:ascii="Corbel" w:hAnsi="Corbel"/>
                <w:color w:val="000000"/>
                <w:sz w:val="24"/>
                <w:szCs w:val="24"/>
                <w:lang w:val="en-US"/>
              </w:rPr>
            </w:pPr>
          </w:p>
          <w:p w:rsidR="00C967E0" w:rsidRPr="004F33A2" w:rsidRDefault="00C967E0" w:rsidP="00AF1649">
            <w:pPr>
              <w:autoSpaceDE w:val="0"/>
              <w:autoSpaceDN w:val="0"/>
              <w:adjustRightInd w:val="0"/>
              <w:spacing w:after="0" w:line="240" w:lineRule="auto"/>
              <w:rPr>
                <w:rFonts w:ascii="Corbel" w:hAnsi="Corbel"/>
                <w:color w:val="000000"/>
                <w:sz w:val="24"/>
                <w:szCs w:val="24"/>
                <w:lang w:val="en-US"/>
              </w:rPr>
            </w:pPr>
            <w:r w:rsidRPr="004F33A2">
              <w:rPr>
                <w:rFonts w:ascii="Corbel" w:hAnsi="Corbel"/>
                <w:color w:val="000000"/>
                <w:sz w:val="24"/>
                <w:szCs w:val="24"/>
                <w:lang w:val="en-US"/>
              </w:rPr>
              <w:t xml:space="preserve">b) </w:t>
            </w:r>
            <w:r w:rsidRPr="004F33A2">
              <w:rPr>
                <w:rFonts w:ascii="Corbel" w:hAnsi="Corbel"/>
                <w:b/>
                <w:bCs/>
                <w:color w:val="000000"/>
                <w:sz w:val="24"/>
                <w:szCs w:val="24"/>
                <w:lang w:val="en-US"/>
              </w:rPr>
              <w:t>Nume și prenume</w:t>
            </w:r>
            <w:r w:rsidRPr="004F33A2">
              <w:rPr>
                <w:rFonts w:ascii="Corbel" w:hAnsi="Corbel"/>
                <w:color w:val="000000"/>
                <w:sz w:val="24"/>
                <w:szCs w:val="24"/>
                <w:lang w:val="en-US"/>
              </w:rPr>
              <w:t xml:space="preserve">: ..........................................................................................................................................................................  Dată naștere…………………………locul nașterii (localitate)..................................(județ/sector/țară)........................................... CNP..........................……………………act identitate .................... seria ……......... nr. ............... cetățenie…................................ </w:t>
            </w:r>
            <w:r w:rsidRPr="004F33A2">
              <w:rPr>
                <w:rFonts w:ascii="Corbel" w:hAnsi="Segoe UI Symbol" w:cs="Segoe UI Symbol"/>
                <w:color w:val="000000"/>
                <w:sz w:val="24"/>
                <w:szCs w:val="24"/>
                <w:lang w:val="en-US"/>
              </w:rPr>
              <w:t>☐</w:t>
            </w:r>
            <w:r w:rsidRPr="004F33A2">
              <w:rPr>
                <w:rFonts w:ascii="Corbel" w:hAnsi="Corbel"/>
                <w:color w:val="000000"/>
                <w:sz w:val="24"/>
                <w:szCs w:val="24"/>
                <w:lang w:val="en-US"/>
              </w:rPr>
              <w:t xml:space="preserve"> domiciliu / </w:t>
            </w:r>
            <w:r w:rsidRPr="004F33A2">
              <w:rPr>
                <w:rFonts w:ascii="Corbel" w:hAnsi="Segoe UI Symbol" w:cs="Segoe UI Symbol"/>
                <w:color w:val="000000"/>
                <w:sz w:val="24"/>
                <w:szCs w:val="24"/>
                <w:lang w:val="en-US"/>
              </w:rPr>
              <w:t>☐</w:t>
            </w:r>
            <w:r w:rsidRPr="004F33A2">
              <w:rPr>
                <w:rFonts w:ascii="Corbel" w:hAnsi="Corbel"/>
                <w:color w:val="000000"/>
                <w:sz w:val="24"/>
                <w:szCs w:val="24"/>
                <w:lang w:val="en-US"/>
              </w:rPr>
              <w:t xml:space="preserve"> reședința: țara………………………………….. localitatea ..................................................................................... str.………..................................... nr. ............ bloc........... scara............ etaj........ ap......... județ/sector.......................................... </w:t>
            </w:r>
          </w:p>
          <w:p w:rsidR="00C967E0" w:rsidRPr="004F33A2" w:rsidRDefault="00C967E0" w:rsidP="00AF1649">
            <w:pPr>
              <w:autoSpaceDE w:val="0"/>
              <w:autoSpaceDN w:val="0"/>
              <w:adjustRightInd w:val="0"/>
              <w:spacing w:after="0" w:line="240" w:lineRule="auto"/>
              <w:rPr>
                <w:rFonts w:ascii="Corbel" w:hAnsi="Corbel"/>
                <w:color w:val="000000"/>
                <w:sz w:val="24"/>
                <w:szCs w:val="24"/>
                <w:lang w:val="en-US"/>
              </w:rPr>
            </w:pPr>
          </w:p>
          <w:p w:rsidR="00C967E0" w:rsidRPr="004F33A2" w:rsidRDefault="00C967E0" w:rsidP="00AF1649">
            <w:pPr>
              <w:autoSpaceDE w:val="0"/>
              <w:autoSpaceDN w:val="0"/>
              <w:adjustRightInd w:val="0"/>
              <w:spacing w:after="0" w:line="240" w:lineRule="auto"/>
              <w:rPr>
                <w:rFonts w:ascii="Corbel" w:hAnsi="Corbel"/>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tblPr>
            <w:tblGrid>
              <w:gridCol w:w="10102"/>
            </w:tblGrid>
            <w:tr w:rsidR="00C967E0" w:rsidRPr="004F33A2" w:rsidTr="00AF1649">
              <w:trPr>
                <w:trHeight w:val="1233"/>
              </w:trPr>
              <w:tc>
                <w:tcPr>
                  <w:tcW w:w="10102" w:type="dxa"/>
                  <w:tcBorders>
                    <w:top w:val="none" w:sz="6" w:space="0" w:color="auto"/>
                    <w:bottom w:val="none" w:sz="6" w:space="0" w:color="auto"/>
                  </w:tcBorders>
                </w:tcPr>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Corbel"/>
                      <w:sz w:val="24"/>
                      <w:szCs w:val="24"/>
                      <w:lang w:val="en-US"/>
                    </w:rPr>
                    <w:t xml:space="preserve"> </w:t>
                  </w:r>
                  <w:r w:rsidRPr="004F33A2">
                    <w:rPr>
                      <w:rFonts w:ascii="Corbel" w:hAnsi="Corbel"/>
                      <w:b/>
                      <w:bCs/>
                      <w:i/>
                      <w:iCs/>
                      <w:color w:val="000000"/>
                      <w:lang w:val="en-US"/>
                    </w:rPr>
                    <w:t xml:space="preserve">Modalitatea în care se exercită controlul asupra societății/persoanei juridice: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a), pct.1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a), pct. 2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d), pct.1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d), pct.2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d), pct.3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Segoe UI Symbol" w:cs="Segoe UI Symbol"/>
                      <w:color w:val="000000"/>
                      <w:lang w:val="en-US"/>
                    </w:rPr>
                    <w:t>☐</w:t>
                  </w:r>
                  <w:r w:rsidRPr="004F33A2">
                    <w:rPr>
                      <w:rFonts w:ascii="Corbel" w:hAnsi="Corbel"/>
                      <w:color w:val="000000"/>
                      <w:lang w:val="en-US"/>
                    </w:rPr>
                    <w:t xml:space="preserve"> potrivit prevederilor art. 4 alin. (2) lit. d), pct.4 din Legea nr.129/2019; </w:t>
                  </w:r>
                </w:p>
                <w:p w:rsidR="00C967E0" w:rsidRPr="004F33A2" w:rsidRDefault="00C967E0" w:rsidP="00AF1649">
                  <w:pPr>
                    <w:autoSpaceDE w:val="0"/>
                    <w:autoSpaceDN w:val="0"/>
                    <w:adjustRightInd w:val="0"/>
                    <w:spacing w:after="0" w:line="240" w:lineRule="auto"/>
                    <w:rPr>
                      <w:rFonts w:ascii="Corbel" w:hAnsi="Corbel"/>
                      <w:color w:val="000000"/>
                      <w:lang w:val="en-US"/>
                    </w:rPr>
                  </w:pPr>
                  <w:r w:rsidRPr="004F33A2">
                    <w:rPr>
                      <w:rFonts w:ascii="Corbel" w:hAnsi="Corbel"/>
                      <w:color w:val="000000"/>
                      <w:lang w:val="en-US"/>
                    </w:rPr>
                    <w:t xml:space="preserve">Descriere: ........................................................................................................................................................................................ </w:t>
                  </w:r>
                </w:p>
              </w:tc>
            </w:tr>
          </w:tbl>
          <w:p w:rsidR="00C967E0" w:rsidRPr="004F33A2" w:rsidRDefault="00C967E0" w:rsidP="00AF1649">
            <w:pPr>
              <w:autoSpaceDE w:val="0"/>
              <w:autoSpaceDN w:val="0"/>
              <w:adjustRightInd w:val="0"/>
              <w:spacing w:after="0" w:line="240" w:lineRule="auto"/>
              <w:rPr>
                <w:rFonts w:ascii="Corbel" w:hAnsi="Corbel"/>
                <w:color w:val="000000"/>
                <w:lang w:val="en-US"/>
              </w:rPr>
            </w:pPr>
          </w:p>
        </w:tc>
      </w:tr>
    </w:tbl>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3) </w:t>
      </w:r>
      <w:r w:rsidRPr="004F33A2">
        <w:rPr>
          <w:rFonts w:ascii="Corbel" w:eastAsia="Times New Roman" w:hAnsi="Corbel"/>
          <w:sz w:val="24"/>
          <w:szCs w:val="24"/>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w:t>
      </w:r>
      <w:r w:rsidRPr="004F33A2">
        <w:rPr>
          <w:rFonts w:ascii="Corbel" w:eastAsia="Times New Roman" w:hAnsi="Corbel"/>
          <w:sz w:val="24"/>
          <w:szCs w:val="24"/>
        </w:rPr>
        <w:lastRenderedPageBreak/>
        <w:t>finanţare, cât şi la faza implementării proiectelor ori înainte semnării contractelor de achiziţie publică şi a contractelor comerciale.</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4) </w:t>
      </w:r>
      <w:r w:rsidRPr="004F33A2">
        <w:rPr>
          <w:rFonts w:ascii="Corbel" w:eastAsia="Times New Roman" w:hAnsi="Corbel"/>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5) </w:t>
      </w:r>
      <w:r w:rsidRPr="004F33A2">
        <w:rPr>
          <w:rFonts w:ascii="Corbel" w:eastAsia="Times New Roman" w:hAnsi="Corbel"/>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6) </w:t>
      </w:r>
      <w:r w:rsidRPr="004F33A2">
        <w:rPr>
          <w:rFonts w:ascii="Corbel" w:eastAsia="Times New Roman" w:hAnsi="Corbel"/>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7) </w:t>
      </w:r>
      <w:r w:rsidRPr="004F33A2">
        <w:rPr>
          <w:rFonts w:ascii="Corbel" w:eastAsia="Times New Roman" w:hAnsi="Corbel"/>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rsidR="00C967E0" w:rsidRPr="004F33A2" w:rsidRDefault="00C967E0" w:rsidP="00C967E0">
      <w:pPr>
        <w:shd w:val="clear" w:color="auto" w:fill="FFFFFF"/>
        <w:spacing w:before="120" w:after="120"/>
        <w:contextualSpacing/>
        <w:jc w:val="both"/>
        <w:outlineLvl w:val="3"/>
        <w:rPr>
          <w:rFonts w:ascii="Corbel" w:eastAsia="Times New Roman" w:hAnsi="Corbel"/>
          <w:sz w:val="24"/>
          <w:szCs w:val="24"/>
        </w:rPr>
      </w:pPr>
      <w:r w:rsidRPr="004F33A2">
        <w:rPr>
          <w:rFonts w:ascii="Corbel" w:eastAsia="Times New Roman" w:hAnsi="Corbel"/>
          <w:b/>
          <w:sz w:val="24"/>
          <w:szCs w:val="24"/>
        </w:rPr>
        <w:t xml:space="preserve">8) </w:t>
      </w:r>
      <w:r w:rsidRPr="004F33A2">
        <w:rPr>
          <w:rFonts w:ascii="Corbel" w:eastAsia="Times New Roman" w:hAnsi="Corbel"/>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rsidR="00C967E0" w:rsidRPr="004F33A2" w:rsidRDefault="00C967E0" w:rsidP="00C967E0">
      <w:pPr>
        <w:jc w:val="both"/>
        <w:rPr>
          <w:rFonts w:ascii="Corbel" w:hAnsi="Corbel"/>
          <w:sz w:val="24"/>
        </w:rPr>
      </w:pPr>
    </w:p>
    <w:p w:rsidR="00C967E0" w:rsidRPr="004F33A2" w:rsidRDefault="00C967E0" w:rsidP="00C967E0">
      <w:pPr>
        <w:jc w:val="both"/>
        <w:rPr>
          <w:rFonts w:ascii="Corbel" w:hAnsi="Corbel"/>
          <w:sz w:val="24"/>
        </w:rPr>
      </w:pPr>
      <w:r w:rsidRPr="004F33A2">
        <w:rPr>
          <w:rFonts w:ascii="Corbel" w:hAnsi="Corbel"/>
          <w:sz w:val="24"/>
        </w:rPr>
        <w:t xml:space="preserve">Data: </w:t>
      </w:r>
    </w:p>
    <w:p w:rsidR="00C967E0" w:rsidRPr="004F33A2" w:rsidRDefault="00C967E0" w:rsidP="00C967E0">
      <w:pPr>
        <w:jc w:val="both"/>
        <w:rPr>
          <w:rFonts w:ascii="Corbel" w:hAnsi="Corbel"/>
          <w:sz w:val="24"/>
        </w:rPr>
      </w:pPr>
      <w:r w:rsidRPr="004F33A2">
        <w:rPr>
          <w:rFonts w:ascii="Corbel" w:hAnsi="Corbel"/>
          <w:sz w:val="24"/>
        </w:rPr>
        <w:t xml:space="preserve">Nume, prenume: </w:t>
      </w:r>
    </w:p>
    <w:p w:rsidR="00C967E0" w:rsidRPr="004F33A2" w:rsidRDefault="00C967E0" w:rsidP="00C967E0">
      <w:pPr>
        <w:jc w:val="both"/>
        <w:rPr>
          <w:rFonts w:ascii="Corbel" w:hAnsi="Corbel"/>
          <w:sz w:val="24"/>
        </w:rPr>
      </w:pPr>
      <w:r w:rsidRPr="004F33A2">
        <w:rPr>
          <w:rFonts w:ascii="Corbel" w:hAnsi="Corbel"/>
          <w:sz w:val="24"/>
        </w:rPr>
        <w:t xml:space="preserve">Semnătura reprezentantului legal al solicitantului/ persoanei împuternicite </w:t>
      </w:r>
    </w:p>
    <w:p w:rsidR="00C967E0" w:rsidRPr="004F33A2" w:rsidRDefault="00C967E0" w:rsidP="00C967E0">
      <w:pPr>
        <w:shd w:val="clear" w:color="auto" w:fill="FFFFFF"/>
        <w:spacing w:before="120" w:after="120"/>
        <w:contextualSpacing/>
        <w:jc w:val="both"/>
        <w:outlineLvl w:val="3"/>
        <w:rPr>
          <w:rFonts w:ascii="Corbel" w:eastAsia="Times New Roman" w:hAnsi="Corbel"/>
          <w:b/>
          <w:bCs/>
          <w:sz w:val="24"/>
          <w:szCs w:val="24"/>
        </w:rPr>
      </w:pPr>
    </w:p>
    <w:p w:rsidR="00C967E0" w:rsidRPr="004F33A2" w:rsidRDefault="00C967E0" w:rsidP="00C967E0">
      <w:pPr>
        <w:rPr>
          <w:rFonts w:ascii="Corbel" w:hAnsi="Corbel"/>
        </w:rPr>
      </w:pPr>
    </w:p>
    <w:p w:rsidR="00C967E0" w:rsidRPr="004F33A2" w:rsidRDefault="00C967E0" w:rsidP="00C967E0">
      <w:pPr>
        <w:jc w:val="both"/>
        <w:rPr>
          <w:rFonts w:ascii="Corbel" w:hAnsi="Corbel"/>
          <w:b/>
          <w:sz w:val="24"/>
          <w:szCs w:val="24"/>
          <w:lang w:val="it-IT"/>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174A6C">
      <w:pPr>
        <w:pStyle w:val="NoSpacing"/>
        <w:tabs>
          <w:tab w:val="left" w:pos="567"/>
        </w:tabs>
        <w:ind w:right="963"/>
        <w:jc w:val="right"/>
        <w:rPr>
          <w:rFonts w:ascii="Times New Roman" w:hAnsi="Times New Roman"/>
          <w:iCs/>
        </w:rPr>
      </w:pPr>
    </w:p>
    <w:p w:rsidR="00C967E0" w:rsidRDefault="00C967E0" w:rsidP="00CD3A16">
      <w:pPr>
        <w:pStyle w:val="NoSpacing"/>
        <w:tabs>
          <w:tab w:val="left" w:pos="567"/>
        </w:tabs>
        <w:ind w:right="963"/>
        <w:rPr>
          <w:rFonts w:ascii="Times New Roman" w:hAnsi="Times New Roman"/>
          <w:iCs/>
        </w:rPr>
      </w:pPr>
    </w:p>
    <w:sectPr w:rsidR="00C967E0" w:rsidSect="00342304">
      <w:headerReference w:type="default" r:id="rId28"/>
      <w:footerReference w:type="default" r:id="rId29"/>
      <w:pgSz w:w="11906" w:h="16838"/>
      <w:pgMar w:top="993" w:right="1016" w:bottom="1417" w:left="81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59" w:rsidRDefault="006B1359" w:rsidP="00331F96">
      <w:pPr>
        <w:spacing w:after="0" w:line="240" w:lineRule="auto"/>
      </w:pPr>
      <w:r>
        <w:separator/>
      </w:r>
    </w:p>
  </w:endnote>
  <w:endnote w:type="continuationSeparator" w:id="0">
    <w:p w:rsidR="006B1359" w:rsidRDefault="006B1359" w:rsidP="00331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Noto Sans Symbols">
    <w:charset w:val="00"/>
    <w:family w:val="auto"/>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sig w:usb0="00000000" w:usb1="00000000" w:usb2="00000000" w:usb3="00000000" w:csb0="00000000" w:csb1="00000000"/>
  </w:font>
  <w:font w:name="Noto Serif CJK SC">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139296401"/>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407A47" w:rsidRPr="00BA57EA" w:rsidRDefault="00407A47" w:rsidP="00407A47">
            <w:pPr>
              <w:pStyle w:val="Footer"/>
              <w:jc w:val="right"/>
              <w:rPr>
                <w:rFonts w:ascii="Times New Roman" w:hAnsi="Times New Roman" w:cs="Times New Roman"/>
              </w:rPr>
            </w:pPr>
          </w:p>
          <w:p w:rsidR="001A4734" w:rsidRPr="00BA57EA" w:rsidRDefault="001B5E69" w:rsidP="00407A47">
            <w:pPr>
              <w:pStyle w:val="Footer"/>
              <w:jc w:val="center"/>
              <w:rPr>
                <w:rFonts w:ascii="Times New Roman" w:hAnsi="Times New Roman" w:cs="Times New Roman"/>
              </w:rPr>
            </w:pPr>
            <w:r w:rsidRPr="00BA57EA">
              <w:rPr>
                <w:rFonts w:ascii="Times New Roman" w:hAnsi="Times New Roman" w:cs="Times New Roman"/>
              </w:rPr>
              <w:t xml:space="preserve">Pagina </w:t>
            </w:r>
            <w:r w:rsidR="00E0179C" w:rsidRPr="00BA57EA">
              <w:rPr>
                <w:rFonts w:ascii="Times New Roman" w:hAnsi="Times New Roman" w:cs="Times New Roman"/>
                <w:b/>
                <w:bCs/>
                <w:sz w:val="24"/>
                <w:szCs w:val="24"/>
              </w:rPr>
              <w:fldChar w:fldCharType="begin"/>
            </w:r>
            <w:r w:rsidRPr="00BA57EA">
              <w:rPr>
                <w:rFonts w:ascii="Times New Roman" w:hAnsi="Times New Roman" w:cs="Times New Roman"/>
                <w:b/>
                <w:bCs/>
              </w:rPr>
              <w:instrText>PAGE</w:instrText>
            </w:r>
            <w:r w:rsidR="00E0179C" w:rsidRPr="00BA57EA">
              <w:rPr>
                <w:rFonts w:ascii="Times New Roman" w:hAnsi="Times New Roman" w:cs="Times New Roman"/>
                <w:b/>
                <w:bCs/>
                <w:sz w:val="24"/>
                <w:szCs w:val="24"/>
              </w:rPr>
              <w:fldChar w:fldCharType="separate"/>
            </w:r>
            <w:r w:rsidR="00AA6F5E">
              <w:rPr>
                <w:rFonts w:ascii="Times New Roman" w:hAnsi="Times New Roman" w:cs="Times New Roman"/>
                <w:b/>
                <w:bCs/>
                <w:noProof/>
              </w:rPr>
              <w:t>14</w:t>
            </w:r>
            <w:r w:rsidR="00E0179C" w:rsidRPr="00BA57EA">
              <w:rPr>
                <w:rFonts w:ascii="Times New Roman" w:hAnsi="Times New Roman" w:cs="Times New Roman"/>
                <w:b/>
                <w:bCs/>
                <w:sz w:val="24"/>
                <w:szCs w:val="24"/>
              </w:rPr>
              <w:fldChar w:fldCharType="end"/>
            </w:r>
            <w:r w:rsidRPr="00BA57EA">
              <w:rPr>
                <w:rFonts w:ascii="Times New Roman" w:hAnsi="Times New Roman" w:cs="Times New Roman"/>
              </w:rPr>
              <w:t xml:space="preserve"> din </w:t>
            </w:r>
            <w:r w:rsidR="00E0179C" w:rsidRPr="00BA57EA">
              <w:rPr>
                <w:rFonts w:ascii="Times New Roman" w:hAnsi="Times New Roman" w:cs="Times New Roman"/>
                <w:b/>
                <w:bCs/>
                <w:sz w:val="24"/>
                <w:szCs w:val="24"/>
              </w:rPr>
              <w:fldChar w:fldCharType="begin"/>
            </w:r>
            <w:r w:rsidRPr="00BA57EA">
              <w:rPr>
                <w:rFonts w:ascii="Times New Roman" w:hAnsi="Times New Roman" w:cs="Times New Roman"/>
                <w:b/>
                <w:bCs/>
              </w:rPr>
              <w:instrText>NUMPAGES</w:instrText>
            </w:r>
            <w:r w:rsidR="00E0179C" w:rsidRPr="00BA57EA">
              <w:rPr>
                <w:rFonts w:ascii="Times New Roman" w:hAnsi="Times New Roman" w:cs="Times New Roman"/>
                <w:b/>
                <w:bCs/>
                <w:sz w:val="24"/>
                <w:szCs w:val="24"/>
              </w:rPr>
              <w:fldChar w:fldCharType="separate"/>
            </w:r>
            <w:r w:rsidR="00AA6F5E">
              <w:rPr>
                <w:rFonts w:ascii="Times New Roman" w:hAnsi="Times New Roman" w:cs="Times New Roman"/>
                <w:b/>
                <w:bCs/>
                <w:noProof/>
              </w:rPr>
              <w:t>14</w:t>
            </w:r>
            <w:r w:rsidR="00E0179C" w:rsidRPr="00BA57EA">
              <w:rPr>
                <w:rFonts w:ascii="Times New Roman" w:hAnsi="Times New Roman" w:cs="Times New Roman"/>
                <w:b/>
                <w:bCs/>
                <w:sz w:val="24"/>
                <w:szCs w:val="24"/>
              </w:rPr>
              <w:fldChar w:fldCharType="end"/>
            </w:r>
          </w:p>
        </w:sdtContent>
      </w:sdt>
    </w:sdtContent>
  </w:sdt>
  <w:p w:rsidR="0045512F" w:rsidRDefault="0045512F"/>
  <w:p w:rsidR="00CE44EA" w:rsidRDefault="00CE44EA"/>
  <w:p w:rsidR="00CE44EA" w:rsidRDefault="00CE44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59" w:rsidRDefault="006B1359" w:rsidP="00331F96">
      <w:pPr>
        <w:spacing w:after="0" w:line="240" w:lineRule="auto"/>
      </w:pPr>
      <w:r>
        <w:separator/>
      </w:r>
    </w:p>
  </w:footnote>
  <w:footnote w:type="continuationSeparator" w:id="0">
    <w:p w:rsidR="006B1359" w:rsidRDefault="006B1359" w:rsidP="00331F96">
      <w:pPr>
        <w:spacing w:after="0" w:line="240" w:lineRule="auto"/>
      </w:pPr>
      <w:r>
        <w:continuationSeparator/>
      </w:r>
    </w:p>
  </w:footnote>
  <w:footnote w:id="1">
    <w:p w:rsidR="00C967E0" w:rsidRPr="007D0982" w:rsidRDefault="00C967E0" w:rsidP="00C967E0">
      <w:pPr>
        <w:pStyle w:val="Heading4"/>
        <w:shd w:val="clear" w:color="auto" w:fill="FFFFFF"/>
        <w:spacing w:before="0" w:after="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rsidR="00C967E0" w:rsidRPr="00523DB5" w:rsidRDefault="00C967E0" w:rsidP="00C967E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rsidR="00C967E0" w:rsidRPr="00523DB5" w:rsidRDefault="00C967E0" w:rsidP="00C967E0">
      <w:pPr>
        <w:shd w:val="clear" w:color="auto" w:fill="FFFFFF"/>
        <w:spacing w:after="0" w:line="240" w:lineRule="auto"/>
        <w:contextualSpacing/>
        <w:jc w:val="both"/>
        <w:outlineLvl w:val="3"/>
        <w:rPr>
          <w:rFonts w:ascii="Arial" w:hAnsi="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EA" w:rsidRPr="00407A47" w:rsidRDefault="00CE44EA" w:rsidP="00407A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8E72EA7"/>
    <w:multiLevelType w:val="multilevel"/>
    <w:tmpl w:val="164808D2"/>
    <w:lvl w:ilvl="0">
      <w:start w:val="1"/>
      <w:numFmt w:val="lowerLetter"/>
      <w:lvlText w:val="%1)"/>
      <w:lvlJc w:val="left"/>
      <w:pPr>
        <w:ind w:left="654" w:hanging="232"/>
      </w:pPr>
      <w:rPr>
        <w:rFonts w:ascii="Times New Roman" w:eastAsia="Times New Roman" w:hAnsi="Times New Roman" w:cs="Times New Roman"/>
        <w:b w:val="0"/>
        <w:i w:val="0"/>
        <w:color w:val="3F3F3F"/>
        <w:sz w:val="23"/>
        <w:szCs w:val="23"/>
        <w:u w:val="single"/>
      </w:rPr>
    </w:lvl>
    <w:lvl w:ilvl="1">
      <w:start w:val="1"/>
      <w:numFmt w:val="lowerLetter"/>
      <w:lvlText w:val="%2)"/>
      <w:lvlJc w:val="left"/>
      <w:pPr>
        <w:ind w:left="1262" w:hanging="237"/>
      </w:pPr>
      <w:rPr>
        <w:rFonts w:ascii="Times New Roman" w:eastAsia="Times New Roman" w:hAnsi="Times New Roman" w:cs="Times New Roman"/>
        <w:b w:val="0"/>
        <w:i w:val="0"/>
        <w:color w:val="646464"/>
        <w:sz w:val="22"/>
        <w:szCs w:val="22"/>
      </w:rPr>
    </w:lvl>
    <w:lvl w:ilvl="2">
      <w:numFmt w:val="bullet"/>
      <w:lvlText w:val="•"/>
      <w:lvlJc w:val="left"/>
      <w:pPr>
        <w:ind w:left="2289" w:hanging="237"/>
      </w:pPr>
    </w:lvl>
    <w:lvl w:ilvl="3">
      <w:numFmt w:val="bullet"/>
      <w:lvlText w:val="•"/>
      <w:lvlJc w:val="left"/>
      <w:pPr>
        <w:ind w:left="3318" w:hanging="237"/>
      </w:pPr>
    </w:lvl>
    <w:lvl w:ilvl="4">
      <w:numFmt w:val="bullet"/>
      <w:lvlText w:val="•"/>
      <w:lvlJc w:val="left"/>
      <w:pPr>
        <w:ind w:left="4348" w:hanging="237"/>
      </w:pPr>
    </w:lvl>
    <w:lvl w:ilvl="5">
      <w:numFmt w:val="bullet"/>
      <w:lvlText w:val="•"/>
      <w:lvlJc w:val="left"/>
      <w:pPr>
        <w:ind w:left="5377" w:hanging="237"/>
      </w:pPr>
    </w:lvl>
    <w:lvl w:ilvl="6">
      <w:numFmt w:val="bullet"/>
      <w:lvlText w:val="•"/>
      <w:lvlJc w:val="left"/>
      <w:pPr>
        <w:ind w:left="6406" w:hanging="237"/>
      </w:pPr>
    </w:lvl>
    <w:lvl w:ilvl="7">
      <w:numFmt w:val="bullet"/>
      <w:lvlText w:val="•"/>
      <w:lvlJc w:val="left"/>
      <w:pPr>
        <w:ind w:left="7436" w:hanging="237"/>
      </w:pPr>
    </w:lvl>
    <w:lvl w:ilvl="8">
      <w:numFmt w:val="bullet"/>
      <w:lvlText w:val="•"/>
      <w:lvlJc w:val="left"/>
      <w:pPr>
        <w:ind w:left="8465" w:hanging="237"/>
      </w:pPr>
    </w:lvl>
  </w:abstractNum>
  <w:abstractNum w:abstractNumId="3">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nsid w:val="169D36C9"/>
    <w:multiLevelType w:val="hybridMultilevel"/>
    <w:tmpl w:val="38E2C00E"/>
    <w:lvl w:ilvl="0" w:tplc="72E2B578">
      <w:start w:val="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8005B40"/>
    <w:multiLevelType w:val="multilevel"/>
    <w:tmpl w:val="0582C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860D6C"/>
    <w:multiLevelType w:val="hybridMultilevel"/>
    <w:tmpl w:val="7B3C4200"/>
    <w:lvl w:ilvl="0" w:tplc="CE2E6D3E">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DF2C44"/>
    <w:multiLevelType w:val="hybridMultilevel"/>
    <w:tmpl w:val="10D28AEE"/>
    <w:lvl w:ilvl="0" w:tplc="5036BF08">
      <w:start w:val="1"/>
      <w:numFmt w:val="bullet"/>
      <w:lvlText w:val=""/>
      <w:lvlJc w:val="left"/>
      <w:pPr>
        <w:tabs>
          <w:tab w:val="num" w:pos="840"/>
        </w:tabs>
        <w:ind w:left="840" w:hanging="360"/>
      </w:pPr>
      <w:rPr>
        <w:rFonts w:ascii="Wingdings" w:hAnsi="Wingdings" w:hint="default"/>
        <w:b/>
        <w:color w:val="auto"/>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8">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1">
    <w:nsid w:val="2C340AFF"/>
    <w:multiLevelType w:val="multilevel"/>
    <w:tmpl w:val="EE0288E2"/>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nsid w:val="38B64F62"/>
    <w:multiLevelType w:val="multilevel"/>
    <w:tmpl w:val="7282771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14A630D"/>
    <w:multiLevelType w:val="hybridMultilevel"/>
    <w:tmpl w:val="5F6ACFCC"/>
    <w:lvl w:ilvl="0" w:tplc="A6766C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56BA3"/>
    <w:multiLevelType w:val="hybridMultilevel"/>
    <w:tmpl w:val="7B18A870"/>
    <w:lvl w:ilvl="0" w:tplc="8A28A424">
      <w:start w:val="4"/>
      <w:numFmt w:val="bullet"/>
      <w:lvlText w:val="-"/>
      <w:lvlJc w:val="left"/>
      <w:pPr>
        <w:tabs>
          <w:tab w:val="num" w:pos="1080"/>
        </w:tabs>
        <w:ind w:left="1080" w:hanging="360"/>
      </w:pPr>
      <w:rPr>
        <w:rFonts w:ascii="Arial Narrow" w:eastAsia="Times New Roman" w:hAnsi="Arial Narrow"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5057560E"/>
    <w:multiLevelType w:val="multilevel"/>
    <w:tmpl w:val="D5F81D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nsid w:val="53215C4A"/>
    <w:multiLevelType w:val="multilevel"/>
    <w:tmpl w:val="A2422F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553D8D"/>
    <w:multiLevelType w:val="hybridMultilevel"/>
    <w:tmpl w:val="02C46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673D5C"/>
    <w:multiLevelType w:val="multilevel"/>
    <w:tmpl w:val="4F1675B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5DA540B0"/>
    <w:multiLevelType w:val="multilevel"/>
    <w:tmpl w:val="C0D4F5B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77C456B"/>
    <w:multiLevelType w:val="multilevel"/>
    <w:tmpl w:val="DA7E8E92"/>
    <w:lvl w:ilvl="0">
      <w:start w:val="1"/>
      <w:numFmt w:val="decimal"/>
      <w:lvlText w:val="20.%1."/>
      <w:lvlJc w:val="left"/>
      <w:pPr>
        <w:ind w:left="1800" w:hanging="360"/>
      </w:pPr>
      <w:rPr>
        <w:rFonts w:ascii="Arial" w:eastAsia="Arial" w:hAnsi="Arial" w:cs="Arial"/>
        <w:b w:val="0"/>
        <w:i w:val="0"/>
        <w:sz w:val="24"/>
        <w:szCs w:val="24"/>
      </w:rPr>
    </w:lvl>
    <w:lvl w:ilvl="1">
      <w:start w:val="1"/>
      <w:numFmt w:val="lowerRoman"/>
      <w:lvlText w:val="%2."/>
      <w:lvlJc w:val="right"/>
      <w:pPr>
        <w:ind w:left="1548" w:hanging="467"/>
      </w:pPr>
      <w:rPr>
        <w:color w:val="00000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6152BB"/>
    <w:multiLevelType w:val="multilevel"/>
    <w:tmpl w:val="253848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72DB1193"/>
    <w:multiLevelType w:val="hybridMultilevel"/>
    <w:tmpl w:val="EDFA2A66"/>
    <w:lvl w:ilvl="0" w:tplc="613818A0">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nsid w:val="7949362C"/>
    <w:multiLevelType w:val="hybridMultilevel"/>
    <w:tmpl w:val="E71CD5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55EED"/>
    <w:multiLevelType w:val="multilevel"/>
    <w:tmpl w:val="EFB0B21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C6F73EC"/>
    <w:multiLevelType w:val="hybridMultilevel"/>
    <w:tmpl w:val="CF0A4FAA"/>
    <w:lvl w:ilvl="0" w:tplc="CB482F4C">
      <w:start w:val="1"/>
      <w:numFmt w:val="lowerLetter"/>
      <w:lvlText w:val="%1)"/>
      <w:lvlJc w:val="left"/>
      <w:pPr>
        <w:tabs>
          <w:tab w:val="num" w:pos="840"/>
        </w:tabs>
        <w:ind w:left="840" w:hanging="360"/>
      </w:pPr>
      <w:rPr>
        <w:rFonts w:hint="default"/>
      </w:rPr>
    </w:lvl>
    <w:lvl w:ilvl="1" w:tplc="04180019" w:tentative="1">
      <w:start w:val="1"/>
      <w:numFmt w:val="lowerLetter"/>
      <w:lvlText w:val="%2."/>
      <w:lvlJc w:val="left"/>
      <w:pPr>
        <w:tabs>
          <w:tab w:val="num" w:pos="1560"/>
        </w:tabs>
        <w:ind w:left="1560" w:hanging="360"/>
      </w:pPr>
    </w:lvl>
    <w:lvl w:ilvl="2" w:tplc="0418001B" w:tentative="1">
      <w:start w:val="1"/>
      <w:numFmt w:val="lowerRoman"/>
      <w:lvlText w:val="%3."/>
      <w:lvlJc w:val="right"/>
      <w:pPr>
        <w:tabs>
          <w:tab w:val="num" w:pos="2280"/>
        </w:tabs>
        <w:ind w:left="2280" w:hanging="180"/>
      </w:pPr>
    </w:lvl>
    <w:lvl w:ilvl="3" w:tplc="0418000F" w:tentative="1">
      <w:start w:val="1"/>
      <w:numFmt w:val="decimal"/>
      <w:lvlText w:val="%4."/>
      <w:lvlJc w:val="left"/>
      <w:pPr>
        <w:tabs>
          <w:tab w:val="num" w:pos="3000"/>
        </w:tabs>
        <w:ind w:left="3000" w:hanging="360"/>
      </w:pPr>
    </w:lvl>
    <w:lvl w:ilvl="4" w:tplc="04180019" w:tentative="1">
      <w:start w:val="1"/>
      <w:numFmt w:val="lowerLetter"/>
      <w:lvlText w:val="%5."/>
      <w:lvlJc w:val="left"/>
      <w:pPr>
        <w:tabs>
          <w:tab w:val="num" w:pos="3720"/>
        </w:tabs>
        <w:ind w:left="3720" w:hanging="360"/>
      </w:pPr>
    </w:lvl>
    <w:lvl w:ilvl="5" w:tplc="0418001B" w:tentative="1">
      <w:start w:val="1"/>
      <w:numFmt w:val="lowerRoman"/>
      <w:lvlText w:val="%6."/>
      <w:lvlJc w:val="right"/>
      <w:pPr>
        <w:tabs>
          <w:tab w:val="num" w:pos="4440"/>
        </w:tabs>
        <w:ind w:left="4440" w:hanging="180"/>
      </w:pPr>
    </w:lvl>
    <w:lvl w:ilvl="6" w:tplc="0418000F" w:tentative="1">
      <w:start w:val="1"/>
      <w:numFmt w:val="decimal"/>
      <w:lvlText w:val="%7."/>
      <w:lvlJc w:val="left"/>
      <w:pPr>
        <w:tabs>
          <w:tab w:val="num" w:pos="5160"/>
        </w:tabs>
        <w:ind w:left="5160" w:hanging="360"/>
      </w:pPr>
    </w:lvl>
    <w:lvl w:ilvl="7" w:tplc="04180019" w:tentative="1">
      <w:start w:val="1"/>
      <w:numFmt w:val="lowerLetter"/>
      <w:lvlText w:val="%8."/>
      <w:lvlJc w:val="left"/>
      <w:pPr>
        <w:tabs>
          <w:tab w:val="num" w:pos="5880"/>
        </w:tabs>
        <w:ind w:left="5880" w:hanging="360"/>
      </w:pPr>
    </w:lvl>
    <w:lvl w:ilvl="8" w:tplc="0418001B" w:tentative="1">
      <w:start w:val="1"/>
      <w:numFmt w:val="lowerRoman"/>
      <w:lvlText w:val="%9."/>
      <w:lvlJc w:val="right"/>
      <w:pPr>
        <w:tabs>
          <w:tab w:val="num" w:pos="6600"/>
        </w:tabs>
        <w:ind w:left="6600" w:hanging="180"/>
      </w:pPr>
    </w:lvl>
  </w:abstractNum>
  <w:num w:numId="1">
    <w:abstractNumId w:val="13"/>
  </w:num>
  <w:num w:numId="2">
    <w:abstractNumId w:val="20"/>
  </w:num>
  <w:num w:numId="3">
    <w:abstractNumId w:val="8"/>
  </w:num>
  <w:num w:numId="4">
    <w:abstractNumId w:val="3"/>
  </w:num>
  <w:num w:numId="5">
    <w:abstractNumId w:val="22"/>
  </w:num>
  <w:num w:numId="6">
    <w:abstractNumId w:val="16"/>
  </w:num>
  <w:num w:numId="7">
    <w:abstractNumId w:val="31"/>
  </w:num>
  <w:num w:numId="8">
    <w:abstractNumId w:val="7"/>
  </w:num>
  <w:num w:numId="9">
    <w:abstractNumId w:val="14"/>
  </w:num>
  <w:num w:numId="10">
    <w:abstractNumId w:val="3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18"/>
  </w:num>
  <w:num w:numId="15">
    <w:abstractNumId w:val="4"/>
  </w:num>
  <w:num w:numId="16">
    <w:abstractNumId w:val="0"/>
  </w:num>
  <w:num w:numId="17">
    <w:abstractNumId w:val="27"/>
  </w:num>
  <w:num w:numId="18">
    <w:abstractNumId w:val="11"/>
  </w:num>
  <w:num w:numId="19">
    <w:abstractNumId w:val="29"/>
  </w:num>
  <w:num w:numId="20">
    <w:abstractNumId w:val="21"/>
  </w:num>
  <w:num w:numId="21">
    <w:abstractNumId w:val="5"/>
  </w:num>
  <w:num w:numId="22">
    <w:abstractNumId w:val="26"/>
  </w:num>
  <w:num w:numId="23">
    <w:abstractNumId w:val="10"/>
  </w:num>
  <w:num w:numId="24">
    <w:abstractNumId w:val="9"/>
  </w:num>
  <w:num w:numId="25">
    <w:abstractNumId w:val="17"/>
  </w:num>
  <w:num w:numId="26">
    <w:abstractNumId w:val="1"/>
  </w:num>
  <w:num w:numId="27">
    <w:abstractNumId w:val="30"/>
  </w:num>
  <w:num w:numId="28">
    <w:abstractNumId w:val="24"/>
  </w:num>
  <w:num w:numId="29">
    <w:abstractNumId w:val="28"/>
  </w:num>
  <w:num w:numId="30">
    <w:abstractNumId w:val="32"/>
  </w:num>
  <w:num w:numId="31">
    <w:abstractNumId w:val="15"/>
  </w:num>
  <w:num w:numId="32">
    <w:abstractNumId w:val="25"/>
  </w:num>
  <w:num w:numId="33">
    <w:abstractNumId w:val="33"/>
  </w:num>
  <w:num w:numId="34">
    <w:abstractNumId w:val="12"/>
  </w:num>
  <w:num w:numId="35">
    <w:abstractNumId w:val="23"/>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331F96"/>
    <w:rsid w:val="000018D2"/>
    <w:rsid w:val="00014DFB"/>
    <w:rsid w:val="00036294"/>
    <w:rsid w:val="00037AAC"/>
    <w:rsid w:val="000416FA"/>
    <w:rsid w:val="00061649"/>
    <w:rsid w:val="0006271F"/>
    <w:rsid w:val="00077504"/>
    <w:rsid w:val="00081A4B"/>
    <w:rsid w:val="000D191A"/>
    <w:rsid w:val="000D2221"/>
    <w:rsid w:val="000D3EAB"/>
    <w:rsid w:val="000E0040"/>
    <w:rsid w:val="00122E8A"/>
    <w:rsid w:val="00140AA2"/>
    <w:rsid w:val="001542B8"/>
    <w:rsid w:val="00174A6C"/>
    <w:rsid w:val="001A4734"/>
    <w:rsid w:val="001B5E69"/>
    <w:rsid w:val="001C4138"/>
    <w:rsid w:val="001D0A27"/>
    <w:rsid w:val="001F2040"/>
    <w:rsid w:val="00204448"/>
    <w:rsid w:val="00206749"/>
    <w:rsid w:val="002540A5"/>
    <w:rsid w:val="00293C71"/>
    <w:rsid w:val="00296CBE"/>
    <w:rsid w:val="00304AAD"/>
    <w:rsid w:val="003132B6"/>
    <w:rsid w:val="00314C1D"/>
    <w:rsid w:val="00331F96"/>
    <w:rsid w:val="00342304"/>
    <w:rsid w:val="00370646"/>
    <w:rsid w:val="00384200"/>
    <w:rsid w:val="0038514D"/>
    <w:rsid w:val="00385F77"/>
    <w:rsid w:val="00385F8E"/>
    <w:rsid w:val="00404D5D"/>
    <w:rsid w:val="00407A47"/>
    <w:rsid w:val="00421BBF"/>
    <w:rsid w:val="0045512F"/>
    <w:rsid w:val="00465080"/>
    <w:rsid w:val="004C06F7"/>
    <w:rsid w:val="004E45A4"/>
    <w:rsid w:val="004F1C91"/>
    <w:rsid w:val="00511F1A"/>
    <w:rsid w:val="0056616D"/>
    <w:rsid w:val="0058508D"/>
    <w:rsid w:val="005C1754"/>
    <w:rsid w:val="005C5FCA"/>
    <w:rsid w:val="005E1FB7"/>
    <w:rsid w:val="005F3EDD"/>
    <w:rsid w:val="00611797"/>
    <w:rsid w:val="006378B3"/>
    <w:rsid w:val="00665E62"/>
    <w:rsid w:val="006843A6"/>
    <w:rsid w:val="006A7165"/>
    <w:rsid w:val="006B1359"/>
    <w:rsid w:val="006B1B63"/>
    <w:rsid w:val="006B64BF"/>
    <w:rsid w:val="00716C08"/>
    <w:rsid w:val="00774CB6"/>
    <w:rsid w:val="00774DEB"/>
    <w:rsid w:val="0078002F"/>
    <w:rsid w:val="00787079"/>
    <w:rsid w:val="007B1C52"/>
    <w:rsid w:val="007B7FC4"/>
    <w:rsid w:val="007E61C4"/>
    <w:rsid w:val="007E745B"/>
    <w:rsid w:val="007F18E9"/>
    <w:rsid w:val="008042C3"/>
    <w:rsid w:val="008918B8"/>
    <w:rsid w:val="008E1760"/>
    <w:rsid w:val="008F2C0B"/>
    <w:rsid w:val="008F4DF9"/>
    <w:rsid w:val="00974D4B"/>
    <w:rsid w:val="0098793C"/>
    <w:rsid w:val="00990188"/>
    <w:rsid w:val="009F3AB4"/>
    <w:rsid w:val="00A359CA"/>
    <w:rsid w:val="00A50313"/>
    <w:rsid w:val="00A54542"/>
    <w:rsid w:val="00A6684C"/>
    <w:rsid w:val="00A84F2A"/>
    <w:rsid w:val="00AA6F5E"/>
    <w:rsid w:val="00AB54C2"/>
    <w:rsid w:val="00AC0633"/>
    <w:rsid w:val="00AC3849"/>
    <w:rsid w:val="00B11C93"/>
    <w:rsid w:val="00B1565D"/>
    <w:rsid w:val="00B33FE2"/>
    <w:rsid w:val="00B47D33"/>
    <w:rsid w:val="00B50B2E"/>
    <w:rsid w:val="00B61857"/>
    <w:rsid w:val="00B80CDB"/>
    <w:rsid w:val="00B8788A"/>
    <w:rsid w:val="00BA57EA"/>
    <w:rsid w:val="00BC4AE4"/>
    <w:rsid w:val="00BD1C4A"/>
    <w:rsid w:val="00BE1721"/>
    <w:rsid w:val="00BE267C"/>
    <w:rsid w:val="00C765B4"/>
    <w:rsid w:val="00C967E0"/>
    <w:rsid w:val="00CC1192"/>
    <w:rsid w:val="00CD1272"/>
    <w:rsid w:val="00CD3A16"/>
    <w:rsid w:val="00CE44EA"/>
    <w:rsid w:val="00CF196A"/>
    <w:rsid w:val="00D22BD4"/>
    <w:rsid w:val="00D23DDB"/>
    <w:rsid w:val="00D43FFF"/>
    <w:rsid w:val="00D46C28"/>
    <w:rsid w:val="00D55CFB"/>
    <w:rsid w:val="00D76FFA"/>
    <w:rsid w:val="00E0179C"/>
    <w:rsid w:val="00E264C6"/>
    <w:rsid w:val="00E47744"/>
    <w:rsid w:val="00E76295"/>
    <w:rsid w:val="00EB42A6"/>
    <w:rsid w:val="00EB4FD4"/>
    <w:rsid w:val="00F20574"/>
    <w:rsid w:val="00F60A25"/>
    <w:rsid w:val="00FB0605"/>
    <w:rsid w:val="00FC1D54"/>
    <w:rsid w:val="00FD7F3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2A"/>
    <w:rPr>
      <w:lang w:val="ro-RO"/>
    </w:rPr>
  </w:style>
  <w:style w:type="paragraph" w:styleId="Heading1">
    <w:name w:val="heading 1"/>
    <w:basedOn w:val="Normal"/>
    <w:next w:val="Normal"/>
    <w:link w:val="Heading1Char"/>
    <w:qFormat/>
    <w:rsid w:val="000416FA"/>
    <w:pPr>
      <w:keepNext/>
      <w:spacing w:before="240" w:after="60" w:line="240" w:lineRule="auto"/>
      <w:outlineLvl w:val="0"/>
    </w:pPr>
    <w:rPr>
      <w:rFonts w:ascii="Arial" w:eastAsia="Times New Roman" w:hAnsi="Arial" w:cs="Arial"/>
      <w:b/>
      <w:bCs/>
      <w:noProof/>
      <w:kern w:val="32"/>
      <w:sz w:val="32"/>
      <w:szCs w:val="32"/>
      <w:lang w:val="en-US"/>
    </w:rPr>
  </w:style>
  <w:style w:type="paragraph" w:styleId="Heading2">
    <w:name w:val="heading 2"/>
    <w:basedOn w:val="Normal"/>
    <w:next w:val="Normal"/>
    <w:link w:val="Heading2Char"/>
    <w:uiPriority w:val="9"/>
    <w:semiHidden/>
    <w:unhideWhenUsed/>
    <w:qFormat/>
    <w:rsid w:val="00A359CA"/>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unhideWhenUsed/>
    <w:qFormat/>
    <w:rsid w:val="00A359CA"/>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A359CA"/>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A359CA"/>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A359CA"/>
    <w:pPr>
      <w:keepNext/>
      <w:keepLines/>
      <w:spacing w:before="200" w:after="40"/>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6B64BF"/>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qFormat/>
    <w:rsid w:val="000416FA"/>
    <w:pPr>
      <w:keepNext/>
      <w:spacing w:after="0" w:line="240" w:lineRule="auto"/>
      <w:jc w:val="center"/>
      <w:outlineLvl w:val="7"/>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Akapit z listą BS,Outlines a.b.c.,List_Paragraph,Multilevel para_II,Akapit z lista BS,Normal bullet 2,List Paragraph1,List1,body 2,List Paragraph11,Listă colorată - Accentuare 11,Bullet,Citation List,Bullets,IBL List Paragraph"/>
    <w:basedOn w:val="Normal"/>
    <w:link w:val="ListParagraphChar"/>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59"/>
    <w:rsid w:val="00331F96"/>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 w:type="character" w:customStyle="1" w:styleId="Heading1Char">
    <w:name w:val="Heading 1 Char"/>
    <w:basedOn w:val="DefaultParagraphFont"/>
    <w:link w:val="Heading1"/>
    <w:uiPriority w:val="9"/>
    <w:rsid w:val="000416FA"/>
    <w:rPr>
      <w:rFonts w:ascii="Arial" w:eastAsia="Times New Roman" w:hAnsi="Arial" w:cs="Arial"/>
      <w:b/>
      <w:bCs/>
      <w:noProof/>
      <w:kern w:val="32"/>
      <w:sz w:val="32"/>
      <w:szCs w:val="32"/>
      <w:lang w:val="en-US"/>
    </w:rPr>
  </w:style>
  <w:style w:type="character" w:customStyle="1" w:styleId="Heading8Char">
    <w:name w:val="Heading 8 Char"/>
    <w:basedOn w:val="DefaultParagraphFont"/>
    <w:link w:val="Heading8"/>
    <w:rsid w:val="000416FA"/>
    <w:rPr>
      <w:rFonts w:ascii="Times New Roman" w:eastAsia="Times New Roman" w:hAnsi="Times New Roman" w:cs="Times New Roman"/>
      <w:b/>
      <w:bCs/>
      <w:sz w:val="24"/>
      <w:szCs w:val="24"/>
      <w:lang w:val="ro-RO" w:eastAsia="ro-RO"/>
    </w:rPr>
  </w:style>
  <w:style w:type="paragraph" w:customStyle="1" w:styleId="DefaultText">
    <w:name w:val="Default Text"/>
    <w:rsid w:val="000416FA"/>
    <w:pPr>
      <w:spacing w:after="0" w:line="240" w:lineRule="auto"/>
    </w:pPr>
    <w:rPr>
      <w:rFonts w:ascii="Times New Roman" w:eastAsia="Times New Roman" w:hAnsi="Times New Roman" w:cs="Times New Roman"/>
      <w:snapToGrid w:val="0"/>
      <w:color w:val="000000"/>
      <w:sz w:val="24"/>
      <w:szCs w:val="20"/>
      <w:lang w:val="en-US"/>
    </w:rPr>
  </w:style>
  <w:style w:type="paragraph" w:customStyle="1" w:styleId="DefaultText1">
    <w:name w:val="Default Text:1"/>
    <w:basedOn w:val="Normal"/>
    <w:rsid w:val="000416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rCharCharCharCharCharChar">
    <w:name w:val="Char 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character" w:styleId="PageNumber">
    <w:name w:val="page number"/>
    <w:basedOn w:val="DefaultParagraphFont"/>
    <w:rsid w:val="000416FA"/>
  </w:style>
  <w:style w:type="paragraph" w:customStyle="1" w:styleId="CharCharCharCharCharCharChar0">
    <w:name w:val="Char 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rsid w:val="000416FA"/>
    <w:pPr>
      <w:tabs>
        <w:tab w:val="center" w:pos="4320"/>
        <w:tab w:val="right" w:pos="864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0416FA"/>
    <w:rPr>
      <w:rFonts w:ascii="Calibri" w:eastAsia="Calibri" w:hAnsi="Calibri" w:cs="Times New Roman"/>
      <w:lang w:val="ro-RO"/>
    </w:rPr>
  </w:style>
  <w:style w:type="paragraph" w:customStyle="1" w:styleId="CharCharCharCharCharChar">
    <w:name w:val="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16FA"/>
    <w:pPr>
      <w:spacing w:after="0" w:line="240" w:lineRule="auto"/>
    </w:pPr>
    <w:rPr>
      <w:rFonts w:ascii="Arial" w:eastAsia="Times New Roman" w:hAnsi="Arial" w:cs="Times New Roman"/>
      <w:sz w:val="24"/>
      <w:szCs w:val="24"/>
      <w:lang w:val="pl-PL" w:eastAsia="pl-PL"/>
    </w:rPr>
  </w:style>
  <w:style w:type="paragraph" w:customStyle="1" w:styleId="CaracterCaracter">
    <w:name w:val="Caracter Caracte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0416FA"/>
    <w:pPr>
      <w:autoSpaceDE w:val="0"/>
      <w:autoSpaceDN w:val="0"/>
      <w:adjustRightInd w:val="0"/>
      <w:spacing w:after="0" w:line="240" w:lineRule="auto"/>
      <w:jc w:val="both"/>
    </w:pPr>
    <w:rPr>
      <w:rFonts w:ascii="Times New Roman" w:eastAsia="Times New Roman" w:hAnsi="Times New Roman" w:cs="Times New Roman"/>
      <w:noProof/>
      <w:sz w:val="24"/>
      <w:szCs w:val="28"/>
      <w:lang w:eastAsia="ro-RO"/>
    </w:rPr>
  </w:style>
  <w:style w:type="character" w:customStyle="1" w:styleId="BodyTextChar">
    <w:name w:val="Body Text Char"/>
    <w:basedOn w:val="DefaultParagraphFont"/>
    <w:link w:val="BodyText"/>
    <w:rsid w:val="000416FA"/>
    <w:rPr>
      <w:rFonts w:ascii="Times New Roman" w:eastAsia="Times New Roman" w:hAnsi="Times New Roman" w:cs="Times New Roman"/>
      <w:noProof/>
      <w:sz w:val="24"/>
      <w:szCs w:val="28"/>
      <w:lang w:val="ro-RO" w:eastAsia="ro-RO"/>
    </w:rPr>
  </w:style>
  <w:style w:type="paragraph" w:customStyle="1" w:styleId="Frspaiere1">
    <w:name w:val="Fără spațiere1"/>
    <w:link w:val="FrspaiereCaracter"/>
    <w:qFormat/>
    <w:rsid w:val="000416FA"/>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1"/>
    <w:rsid w:val="000416FA"/>
    <w:rPr>
      <w:rFonts w:ascii="Calibri" w:eastAsia="Times New Roman" w:hAnsi="Calibri" w:cs="Times New Roman"/>
      <w:lang w:val="en-US"/>
    </w:rPr>
  </w:style>
  <w:style w:type="character" w:styleId="Hyperlink">
    <w:name w:val="Hyperlink"/>
    <w:uiPriority w:val="99"/>
    <w:rsid w:val="000416FA"/>
    <w:rPr>
      <w:color w:val="0000FF"/>
      <w:u w:val="single"/>
    </w:rPr>
  </w:style>
  <w:style w:type="paragraph" w:styleId="NoSpacing">
    <w:name w:val="No Spacing"/>
    <w:link w:val="NoSpacingChar"/>
    <w:uiPriority w:val="1"/>
    <w:qFormat/>
    <w:rsid w:val="000416FA"/>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0416FA"/>
    <w:rPr>
      <w:rFonts w:ascii="Calibri" w:eastAsia="Calibri" w:hAnsi="Calibri" w:cs="Times New Roman"/>
      <w:lang w:val="ro-RO"/>
    </w:rPr>
  </w:style>
  <w:style w:type="character" w:styleId="FootnoteReference">
    <w:name w:val="footnote reference"/>
    <w:aliases w:val="Footnote symbol"/>
    <w:uiPriority w:val="99"/>
    <w:rsid w:val="00204448"/>
    <w:rPr>
      <w:vertAlign w:val="superscript"/>
    </w:rPr>
  </w:style>
  <w:style w:type="paragraph" w:styleId="FootnoteText">
    <w:name w:val="footnote text"/>
    <w:basedOn w:val="Normal"/>
    <w:link w:val="FootnoteTextChar"/>
    <w:rsid w:val="00204448"/>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FootnoteTextChar">
    <w:name w:val="Footnote Text Char"/>
    <w:basedOn w:val="DefaultParagraphFont"/>
    <w:link w:val="FootnoteText"/>
    <w:rsid w:val="00204448"/>
    <w:rPr>
      <w:rFonts w:ascii="Verdana" w:eastAsia="Times New Roman" w:hAnsi="Verdana" w:cs="Times New Roman"/>
      <w:kern w:val="1"/>
      <w:sz w:val="20"/>
      <w:szCs w:val="20"/>
      <w:lang w:eastAsia="ar-SA"/>
    </w:rPr>
  </w:style>
  <w:style w:type="paragraph" w:customStyle="1" w:styleId="Default">
    <w:name w:val="Default"/>
    <w:rsid w:val="00204448"/>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customStyle="1" w:styleId="Heading2Char">
    <w:name w:val="Heading 2 Char"/>
    <w:basedOn w:val="DefaultParagraphFont"/>
    <w:link w:val="Heading2"/>
    <w:uiPriority w:val="9"/>
    <w:semiHidden/>
    <w:rsid w:val="00A359CA"/>
    <w:rPr>
      <w:rFonts w:ascii="Calibri" w:eastAsia="Calibri" w:hAnsi="Calibri" w:cs="Calibri"/>
      <w:b/>
      <w:sz w:val="36"/>
      <w:szCs w:val="36"/>
      <w:lang w:val="ro-RO"/>
    </w:rPr>
  </w:style>
  <w:style w:type="character" w:customStyle="1" w:styleId="Heading3Char">
    <w:name w:val="Heading 3 Char"/>
    <w:basedOn w:val="DefaultParagraphFont"/>
    <w:link w:val="Heading3"/>
    <w:uiPriority w:val="9"/>
    <w:semiHidden/>
    <w:rsid w:val="00A359CA"/>
    <w:rPr>
      <w:rFonts w:ascii="Calibri" w:eastAsia="Calibri" w:hAnsi="Calibri" w:cs="Calibri"/>
      <w:b/>
      <w:sz w:val="28"/>
      <w:szCs w:val="28"/>
      <w:lang w:val="ro-RO"/>
    </w:rPr>
  </w:style>
  <w:style w:type="character" w:customStyle="1" w:styleId="Heading4Char">
    <w:name w:val="Heading 4 Char"/>
    <w:basedOn w:val="DefaultParagraphFont"/>
    <w:link w:val="Heading4"/>
    <w:uiPriority w:val="9"/>
    <w:semiHidden/>
    <w:rsid w:val="00A359CA"/>
    <w:rPr>
      <w:rFonts w:ascii="Calibri" w:eastAsia="Calibri" w:hAnsi="Calibri" w:cs="Calibri"/>
      <w:b/>
      <w:sz w:val="24"/>
      <w:szCs w:val="24"/>
      <w:lang w:val="ro-RO"/>
    </w:rPr>
  </w:style>
  <w:style w:type="character" w:customStyle="1" w:styleId="Heading5Char">
    <w:name w:val="Heading 5 Char"/>
    <w:basedOn w:val="DefaultParagraphFont"/>
    <w:link w:val="Heading5"/>
    <w:uiPriority w:val="9"/>
    <w:semiHidden/>
    <w:rsid w:val="00A359CA"/>
    <w:rPr>
      <w:rFonts w:ascii="Calibri" w:eastAsia="Calibri" w:hAnsi="Calibri" w:cs="Calibri"/>
      <w:b/>
      <w:lang w:val="ro-RO"/>
    </w:rPr>
  </w:style>
  <w:style w:type="character" w:customStyle="1" w:styleId="Heading6Char">
    <w:name w:val="Heading 6 Char"/>
    <w:basedOn w:val="DefaultParagraphFont"/>
    <w:link w:val="Heading6"/>
    <w:uiPriority w:val="9"/>
    <w:semiHidden/>
    <w:rsid w:val="00A359CA"/>
    <w:rPr>
      <w:rFonts w:ascii="Calibri" w:eastAsia="Calibri" w:hAnsi="Calibri" w:cs="Calibri"/>
      <w:b/>
      <w:sz w:val="20"/>
      <w:szCs w:val="20"/>
      <w:lang w:val="ro-RO"/>
    </w:rPr>
  </w:style>
  <w:style w:type="numbering" w:customStyle="1" w:styleId="FrListare1">
    <w:name w:val="Fără Listare1"/>
    <w:next w:val="NoList"/>
    <w:uiPriority w:val="99"/>
    <w:semiHidden/>
    <w:unhideWhenUsed/>
    <w:rsid w:val="00A359CA"/>
  </w:style>
  <w:style w:type="paragraph" w:styleId="Title">
    <w:name w:val="Title"/>
    <w:basedOn w:val="Normal"/>
    <w:next w:val="Normal"/>
    <w:link w:val="TitleChar"/>
    <w:uiPriority w:val="10"/>
    <w:qFormat/>
    <w:rsid w:val="00A359CA"/>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A359CA"/>
    <w:rPr>
      <w:rFonts w:ascii="Calibri" w:eastAsia="Calibri" w:hAnsi="Calibri" w:cs="Calibri"/>
      <w:b/>
      <w:sz w:val="72"/>
      <w:szCs w:val="72"/>
      <w:lang w:val="ro-RO"/>
    </w:rPr>
  </w:style>
  <w:style w:type="character" w:customStyle="1" w:styleId="ListParagraphChar">
    <w:name w:val="List Paragraph Char"/>
    <w:aliases w:val="Forth level Char,Akapit z listą BS Char,Outlines a.b.c. Char,List_Paragraph Char,Multilevel para_II Char,Akapit z lista BS Char,Normal bullet 2 Char,List Paragraph1 Char,List1 Char,body 2 Char,List Paragraph11 Char,Bullet Char"/>
    <w:link w:val="ListParagraph"/>
    <w:uiPriority w:val="34"/>
    <w:qFormat/>
    <w:locked/>
    <w:rsid w:val="00A359CA"/>
    <w:rPr>
      <w:rFonts w:ascii="Arial" w:eastAsia="Times New Roman" w:hAnsi="Arial" w:cs="Times New Roman"/>
      <w:sz w:val="20"/>
      <w:szCs w:val="24"/>
      <w:lang w:val="de-DE" w:eastAsia="de-DE"/>
    </w:rPr>
  </w:style>
  <w:style w:type="table" w:customStyle="1" w:styleId="Tabelgril1">
    <w:name w:val="Tabel grilă1"/>
    <w:basedOn w:val="TableNormal"/>
    <w:next w:val="TableGrid"/>
    <w:uiPriority w:val="59"/>
    <w:rsid w:val="00A359CA"/>
    <w:pPr>
      <w:spacing w:after="0" w:line="240" w:lineRule="auto"/>
    </w:pPr>
    <w:rPr>
      <w:rFonts w:ascii="Calibri" w:eastAsia="Calibri" w:hAnsi="Calibri" w:cs="Calibr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359C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359CA"/>
    <w:rPr>
      <w:rFonts w:ascii="Georgia" w:eastAsia="Georgia" w:hAnsi="Georgia" w:cs="Georgia"/>
      <w:i/>
      <w:color w:val="666666"/>
      <w:sz w:val="48"/>
      <w:szCs w:val="48"/>
      <w:lang w:val="ro-RO"/>
    </w:rPr>
  </w:style>
  <w:style w:type="character" w:customStyle="1" w:styleId="Heading7Char">
    <w:name w:val="Heading 7 Char"/>
    <w:basedOn w:val="DefaultParagraphFont"/>
    <w:link w:val="Heading7"/>
    <w:uiPriority w:val="9"/>
    <w:semiHidden/>
    <w:rsid w:val="006B64BF"/>
    <w:rPr>
      <w:rFonts w:asciiTheme="majorHAnsi" w:eastAsiaTheme="majorEastAsia" w:hAnsiTheme="majorHAnsi" w:cstheme="majorBidi"/>
      <w:i/>
      <w:iCs/>
      <w:color w:val="404040" w:themeColor="text1" w:themeTint="BF"/>
      <w:lang w:val="en-US"/>
    </w:rPr>
  </w:style>
  <w:style w:type="character" w:customStyle="1" w:styleId="Style3">
    <w:name w:val="Style3"/>
    <w:basedOn w:val="DefaultParagraphFont"/>
    <w:uiPriority w:val="1"/>
    <w:rsid w:val="006B64BF"/>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6B64BF"/>
    <w:pPr>
      <w:spacing w:after="200" w:line="240" w:lineRule="auto"/>
      <w:jc w:val="both"/>
    </w:pPr>
    <w:rPr>
      <w:rFonts w:ascii="Times New Roman" w:eastAsia="Times New Roman" w:hAnsi="Times New Roman" w:cs="Times New Roman"/>
      <w:bCs/>
      <w:sz w:val="24"/>
      <w:szCs w:val="20"/>
      <w:lang w:val="es-ES_tradnl"/>
    </w:rPr>
  </w:style>
  <w:style w:type="paragraph" w:customStyle="1" w:styleId="ChapterNumber">
    <w:name w:val="ChapterNumber"/>
    <w:rsid w:val="00370646"/>
    <w:pPr>
      <w:tabs>
        <w:tab w:val="left" w:pos="-720"/>
      </w:tabs>
      <w:suppressAutoHyphens/>
      <w:spacing w:after="0" w:line="240" w:lineRule="auto"/>
    </w:pPr>
    <w:rPr>
      <w:rFonts w:ascii="CG Times" w:eastAsia="Times New Roman" w:hAnsi="CG Times" w:cs="Times New Roman"/>
      <w:szCs w:val="20"/>
      <w:lang w:val="en-US"/>
    </w:rPr>
  </w:style>
  <w:style w:type="character" w:styleId="Strong">
    <w:name w:val="Strong"/>
    <w:basedOn w:val="DefaultParagraphFont"/>
    <w:uiPriority w:val="22"/>
    <w:qFormat/>
    <w:rsid w:val="00C967E0"/>
    <w:rPr>
      <w:b/>
      <w:bCs/>
    </w:rPr>
  </w:style>
  <w:style w:type="character" w:styleId="Emphasis">
    <w:name w:val="Emphasis"/>
    <w:basedOn w:val="DefaultParagraphFont"/>
    <w:uiPriority w:val="20"/>
    <w:qFormat/>
    <w:rsid w:val="00C967E0"/>
    <w:rPr>
      <w:i/>
      <w:iCs/>
    </w:rPr>
  </w:style>
  <w:style w:type="paragraph" w:customStyle="1" w:styleId="al">
    <w:name w:val="a_l"/>
    <w:basedOn w:val="Normal"/>
    <w:rsid w:val="00C967E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737363226">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header" Target="head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31177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UNGUREANU" &lt;contact@ai-consulting.ro&gt;</dc:creator>
  <cp:lastModifiedBy>Olimpiu</cp:lastModifiedBy>
  <cp:revision>2</cp:revision>
  <dcterms:created xsi:type="dcterms:W3CDTF">2024-08-20T06:41:00Z</dcterms:created>
  <dcterms:modified xsi:type="dcterms:W3CDTF">2024-08-20T06:41:00Z</dcterms:modified>
</cp:coreProperties>
</file>